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54F9" w14:textId="6FBA2E45" w:rsidR="00B40E33" w:rsidRPr="003855E1" w:rsidRDefault="00B40E33" w:rsidP="003855E1">
      <w:pPr>
        <w:ind w:left="567" w:hanging="567"/>
        <w:jc w:val="both"/>
        <w:rPr>
          <w:b/>
          <w:bCs/>
          <w:caps/>
        </w:rPr>
      </w:pPr>
      <w:r w:rsidRPr="003855E1">
        <w:rPr>
          <w:b/>
          <w:bCs/>
          <w:caps/>
        </w:rPr>
        <w:t>PENINGKATAN Kemampuan Guru UNTUK Mengembangkan Metode Pembelajaran Melalui Supervisi Akademik Pada SD</w:t>
      </w:r>
      <w:r w:rsidR="009D7F7C" w:rsidRPr="003855E1">
        <w:rPr>
          <w:b/>
          <w:bCs/>
          <w:caps/>
        </w:rPr>
        <w:t xml:space="preserve"> </w:t>
      </w:r>
      <w:r w:rsidRPr="003855E1">
        <w:rPr>
          <w:b/>
          <w:bCs/>
          <w:caps/>
        </w:rPr>
        <w:t>N</w:t>
      </w:r>
      <w:r w:rsidR="009D7F7C" w:rsidRPr="003855E1">
        <w:rPr>
          <w:b/>
          <w:bCs/>
          <w:caps/>
        </w:rPr>
        <w:t xml:space="preserve">egeri </w:t>
      </w:r>
      <w:r w:rsidRPr="003855E1">
        <w:rPr>
          <w:b/>
          <w:bCs/>
          <w:caps/>
        </w:rPr>
        <w:t>2 Sarimulya Tahun Pelajaran 2021/2022</w:t>
      </w:r>
    </w:p>
    <w:p w14:paraId="4F6F4191" w14:textId="77777777" w:rsidR="00B40E33" w:rsidRPr="003855E1" w:rsidRDefault="00B40E33" w:rsidP="003855E1">
      <w:pPr>
        <w:pStyle w:val="Default"/>
        <w:jc w:val="center"/>
        <w:rPr>
          <w:b/>
          <w:bCs/>
        </w:rPr>
      </w:pPr>
    </w:p>
    <w:p w14:paraId="73D44744" w14:textId="111FB5CA" w:rsidR="00B40E33" w:rsidRPr="003855E1" w:rsidRDefault="00B40E33" w:rsidP="003855E1">
      <w:pPr>
        <w:ind w:left="567" w:hanging="567"/>
        <w:jc w:val="center"/>
        <w:rPr>
          <w:b/>
        </w:rPr>
      </w:pPr>
      <w:r w:rsidRPr="003855E1">
        <w:rPr>
          <w:b/>
        </w:rPr>
        <w:t>Muhammad Rusli</w:t>
      </w:r>
    </w:p>
    <w:p w14:paraId="088DD164" w14:textId="27F08B6B" w:rsidR="00B40E33" w:rsidRPr="003855E1" w:rsidRDefault="00B40E33" w:rsidP="003855E1">
      <w:pPr>
        <w:ind w:left="567" w:hanging="567"/>
        <w:jc w:val="center"/>
        <w:rPr>
          <w:bCs/>
        </w:rPr>
      </w:pPr>
      <w:proofErr w:type="gramStart"/>
      <w:r w:rsidRPr="003855E1">
        <w:rPr>
          <w:bCs/>
        </w:rPr>
        <w:t>( Kepala</w:t>
      </w:r>
      <w:proofErr w:type="gramEnd"/>
      <w:r w:rsidRPr="003855E1">
        <w:rPr>
          <w:bCs/>
        </w:rPr>
        <w:t xml:space="preserve"> SD Negeri 2 Sarimulya Tanah Bumbu )</w:t>
      </w:r>
    </w:p>
    <w:p w14:paraId="01D1948C" w14:textId="77777777" w:rsidR="00B40E33" w:rsidRPr="003855E1" w:rsidRDefault="00000000" w:rsidP="003855E1">
      <w:pPr>
        <w:jc w:val="center"/>
        <w:rPr>
          <w:shd w:val="clear" w:color="auto" w:fill="FFFFFF"/>
        </w:rPr>
      </w:pPr>
      <w:hyperlink r:id="rId8" w:history="1">
        <w:r w:rsidR="00B40E33" w:rsidRPr="003855E1">
          <w:rPr>
            <w:rStyle w:val="Hyperlink"/>
            <w:color w:val="auto"/>
            <w:u w:val="none"/>
            <w:shd w:val="clear" w:color="auto" w:fill="FFFFFF"/>
          </w:rPr>
          <w:t>muh.rusli.btl123@gmail.com</w:t>
        </w:r>
      </w:hyperlink>
    </w:p>
    <w:p w14:paraId="07683E4F" w14:textId="77777777" w:rsidR="00B40E33" w:rsidRPr="003855E1" w:rsidRDefault="00B40E33" w:rsidP="003855E1">
      <w:pPr>
        <w:pStyle w:val="Default"/>
        <w:jc w:val="center"/>
        <w:rPr>
          <w:b/>
          <w:bCs/>
        </w:rPr>
      </w:pPr>
    </w:p>
    <w:p w14:paraId="3ADD5B42" w14:textId="77777777" w:rsidR="0062623F" w:rsidRPr="003855E1" w:rsidRDefault="00D95B97" w:rsidP="003855E1">
      <w:pPr>
        <w:pStyle w:val="Default"/>
        <w:jc w:val="center"/>
        <w:rPr>
          <w:b/>
          <w:bCs/>
        </w:rPr>
      </w:pPr>
      <w:r w:rsidRPr="003855E1">
        <w:rPr>
          <w:b/>
          <w:bCs/>
        </w:rPr>
        <w:t>ABSTRAK</w:t>
      </w:r>
    </w:p>
    <w:p w14:paraId="61C04861" w14:textId="3F4A6A43" w:rsidR="0062623F" w:rsidRPr="003855E1" w:rsidRDefault="00D95B97" w:rsidP="003855E1">
      <w:pPr>
        <w:pStyle w:val="Default"/>
        <w:ind w:firstLine="709"/>
        <w:jc w:val="both"/>
        <w:rPr>
          <w:lang w:val="fi-FI"/>
        </w:rPr>
      </w:pPr>
      <w:r w:rsidRPr="003855E1">
        <w:t xml:space="preserve">Penelitian ini dilaksanakan sebagai respon </w:t>
      </w:r>
      <w:r w:rsidR="00D274C6" w:rsidRPr="003855E1">
        <w:t>dar</w:t>
      </w:r>
      <w:r w:rsidR="00BA446E" w:rsidRPr="003855E1">
        <w:t>i masih adanya guru-guru SD</w:t>
      </w:r>
      <w:r w:rsidR="00282C78">
        <w:t xml:space="preserve"> </w:t>
      </w:r>
      <w:r w:rsidR="00BA446E" w:rsidRPr="003855E1">
        <w:t>N</w:t>
      </w:r>
      <w:r w:rsidR="00282C78">
        <w:t>egeri</w:t>
      </w:r>
      <w:r w:rsidR="00BA446E" w:rsidRPr="003855E1">
        <w:t xml:space="preserve"> 2 Sarimulya</w:t>
      </w:r>
      <w:r w:rsidR="00D274C6" w:rsidRPr="003855E1">
        <w:t xml:space="preserve"> </w:t>
      </w:r>
      <w:r w:rsidR="00BA446E" w:rsidRPr="003855E1">
        <w:t xml:space="preserve">yang belum </w:t>
      </w:r>
      <w:r w:rsidR="002B1DD6" w:rsidRPr="003855E1">
        <w:t xml:space="preserve">maksimal </w:t>
      </w:r>
      <w:r w:rsidR="00D274C6" w:rsidRPr="003855E1">
        <w:t>dalam me</w:t>
      </w:r>
      <w:r w:rsidR="00F64771" w:rsidRPr="003855E1">
        <w:t>ngembangkan metod</w:t>
      </w:r>
      <w:r w:rsidR="006D0EBC" w:rsidRPr="003855E1">
        <w:t xml:space="preserve">e pembelajaran, sehingga kepala sekolah (peneliti) </w:t>
      </w:r>
      <w:r w:rsidR="00F64771" w:rsidRPr="003855E1">
        <w:t>bertanggung jawab</w:t>
      </w:r>
      <w:r w:rsidR="00D274C6" w:rsidRPr="003855E1">
        <w:t xml:space="preserve"> </w:t>
      </w:r>
      <w:r w:rsidR="00F64771" w:rsidRPr="003855E1">
        <w:t xml:space="preserve">meningkatkan kualitas pembelajaran, salah satu langkah yang dilakukan adalah dengan melaksanakan penelitian tindakan sekolah ini. </w:t>
      </w:r>
      <w:r w:rsidRPr="003855E1">
        <w:t>Prosedur yang digunakan dalam pe</w:t>
      </w:r>
      <w:r w:rsidR="00D274C6" w:rsidRPr="003855E1">
        <w:t>nelitian tindakan sekolah</w:t>
      </w:r>
      <w:r w:rsidRPr="003855E1">
        <w:t xml:space="preserve"> ini adalah: a) perencanaan, b) pelaksanaan, c) pengamatan dan d) refleksi. </w:t>
      </w:r>
      <w:r w:rsidR="0062623F" w:rsidRPr="003855E1">
        <w:t>T</w:t>
      </w:r>
      <w:r w:rsidRPr="003855E1">
        <w:rPr>
          <w:lang w:val="fi-FI"/>
        </w:rPr>
        <w:t>ujuan dari penel</w:t>
      </w:r>
      <w:r w:rsidR="009A26F4" w:rsidRPr="003855E1">
        <w:rPr>
          <w:lang w:val="fi-FI"/>
        </w:rPr>
        <w:t>itia</w:t>
      </w:r>
      <w:r w:rsidR="00646059" w:rsidRPr="003855E1">
        <w:rPr>
          <w:lang w:val="fi-FI"/>
        </w:rPr>
        <w:t>n tindakan sekolah</w:t>
      </w:r>
      <w:r w:rsidR="009A26F4" w:rsidRPr="003855E1">
        <w:rPr>
          <w:lang w:val="fi-FI"/>
        </w:rPr>
        <w:t xml:space="preserve"> ini adalah u</w:t>
      </w:r>
      <w:r w:rsidRPr="003855E1">
        <w:rPr>
          <w:lang w:val="fi-FI"/>
        </w:rPr>
        <w:t>ntuk</w:t>
      </w:r>
      <w:r w:rsidR="00574419" w:rsidRPr="003855E1">
        <w:rPr>
          <w:lang w:val="fi-FI"/>
        </w:rPr>
        <w:t xml:space="preserve"> mengetahui peningkatan kemampuan </w:t>
      </w:r>
      <w:proofErr w:type="gramStart"/>
      <w:r w:rsidR="00574419" w:rsidRPr="003855E1">
        <w:rPr>
          <w:lang w:val="fi-FI"/>
        </w:rPr>
        <w:t>guru  mengembangkan</w:t>
      </w:r>
      <w:proofErr w:type="gramEnd"/>
      <w:r w:rsidR="00574419" w:rsidRPr="003855E1">
        <w:rPr>
          <w:lang w:val="fi-FI"/>
        </w:rPr>
        <w:t xml:space="preserve"> metod</w:t>
      </w:r>
      <w:r w:rsidR="009A26F4" w:rsidRPr="003855E1">
        <w:rPr>
          <w:lang w:val="fi-FI"/>
        </w:rPr>
        <w:t>e pembelajaran</w:t>
      </w:r>
      <w:r w:rsidR="00FC437E" w:rsidRPr="003855E1">
        <w:rPr>
          <w:lang w:val="fi-FI"/>
        </w:rPr>
        <w:t xml:space="preserve"> melalui supervisi akademik</w:t>
      </w:r>
      <w:r w:rsidR="00646059" w:rsidRPr="003855E1">
        <w:rPr>
          <w:lang w:val="fi-FI"/>
        </w:rPr>
        <w:t xml:space="preserve">. </w:t>
      </w:r>
    </w:p>
    <w:p w14:paraId="0FA81EB6" w14:textId="07B20829" w:rsidR="0062623F" w:rsidRPr="003855E1" w:rsidRDefault="0062623F" w:rsidP="003855E1">
      <w:pPr>
        <w:pStyle w:val="Default"/>
        <w:ind w:firstLine="709"/>
        <w:jc w:val="both"/>
        <w:rPr>
          <w:lang w:val="fi-FI"/>
        </w:rPr>
      </w:pPr>
      <w:r w:rsidRPr="003855E1">
        <w:rPr>
          <w:lang w:val="fi-FI"/>
        </w:rPr>
        <w:t xml:space="preserve">Hasil penelitian menunjukkan </w:t>
      </w:r>
      <w:r w:rsidR="00646059" w:rsidRPr="003855E1">
        <w:t>kemampuan guru dalam mengembangkan</w:t>
      </w:r>
      <w:r w:rsidR="00D95B97" w:rsidRPr="003855E1">
        <w:t xml:space="preserve"> </w:t>
      </w:r>
      <w:r w:rsidR="00E8111B" w:rsidRPr="003855E1">
        <w:t>metode pembelajaran</w:t>
      </w:r>
      <w:r w:rsidR="00CE4FCF" w:rsidRPr="003855E1">
        <w:t xml:space="preserve"> </w:t>
      </w:r>
      <w:r w:rsidR="00EE77C4" w:rsidRPr="003855E1">
        <w:t xml:space="preserve">rata-rata </w:t>
      </w:r>
      <w:r w:rsidR="00CE4FCF" w:rsidRPr="003855E1">
        <w:t>mengalami peningkatan</w:t>
      </w:r>
      <w:r w:rsidR="00E673FA" w:rsidRPr="003855E1">
        <w:t>;</w:t>
      </w:r>
      <w:r w:rsidR="004F5580" w:rsidRPr="003855E1">
        <w:t xml:space="preserve"> </w:t>
      </w:r>
      <w:r w:rsidR="00E673FA" w:rsidRPr="003855E1">
        <w:t>p</w:t>
      </w:r>
      <w:r w:rsidR="00CE4FCF" w:rsidRPr="003855E1">
        <w:t xml:space="preserve">ra penelitian </w:t>
      </w:r>
      <w:r w:rsidR="00E8111B" w:rsidRPr="003855E1">
        <w:t>rata-rata</w:t>
      </w:r>
      <w:r w:rsidR="00CE4FCF" w:rsidRPr="003855E1">
        <w:t xml:space="preserve"> 2,90;</w:t>
      </w:r>
      <w:r w:rsidR="00E8111B" w:rsidRPr="003855E1">
        <w:t xml:space="preserve"> </w:t>
      </w:r>
      <w:r w:rsidR="00012467" w:rsidRPr="003855E1">
        <w:t xml:space="preserve">siklus I </w:t>
      </w:r>
      <w:r w:rsidR="00CE4FCF" w:rsidRPr="003855E1">
        <w:t xml:space="preserve">rata-rata </w:t>
      </w:r>
      <w:r w:rsidR="00012467" w:rsidRPr="003855E1">
        <w:t>3,08</w:t>
      </w:r>
      <w:r w:rsidR="008268B8" w:rsidRPr="003855E1">
        <w:t xml:space="preserve"> </w:t>
      </w:r>
      <w:r w:rsidR="00192FDC" w:rsidRPr="003855E1">
        <w:t xml:space="preserve">dan </w:t>
      </w:r>
      <w:r w:rsidR="00D95B97" w:rsidRPr="003855E1">
        <w:t>siklus</w:t>
      </w:r>
      <w:r w:rsidR="00CE4FCF" w:rsidRPr="003855E1">
        <w:t xml:space="preserve"> II rata-rata </w:t>
      </w:r>
      <w:r w:rsidR="00FC437E" w:rsidRPr="003855E1">
        <w:t>3,32</w:t>
      </w:r>
      <w:r w:rsidR="00CE4FCF" w:rsidRPr="003855E1">
        <w:t>)</w:t>
      </w:r>
      <w:r w:rsidR="00D95B97" w:rsidRPr="003855E1">
        <w:t>.</w:t>
      </w:r>
      <w:r w:rsidR="00E8111B" w:rsidRPr="003855E1">
        <w:t xml:space="preserve"> Per</w:t>
      </w:r>
      <w:r w:rsidR="00012467" w:rsidRPr="003855E1">
        <w:t xml:space="preserve">sentasi keberhasilan </w:t>
      </w:r>
      <w:r w:rsidR="00E673FA" w:rsidRPr="003855E1">
        <w:t>juga mengalami peningkatan;</w:t>
      </w:r>
      <w:r w:rsidR="004F5580" w:rsidRPr="003855E1">
        <w:t xml:space="preserve"> </w:t>
      </w:r>
      <w:r w:rsidR="00EE77C4" w:rsidRPr="003855E1">
        <w:t xml:space="preserve">pra penelitian 50%; </w:t>
      </w:r>
      <w:r w:rsidR="004F5580" w:rsidRPr="003855E1">
        <w:t>siklus I 66,67</w:t>
      </w:r>
      <w:r w:rsidR="00E8111B" w:rsidRPr="003855E1">
        <w:t>% dan siklus II 100%</w:t>
      </w:r>
      <w:r w:rsidR="00EE77C4" w:rsidRPr="003855E1">
        <w:t>)</w:t>
      </w:r>
      <w:r w:rsidR="00E8111B" w:rsidRPr="003855E1">
        <w:t>.</w:t>
      </w:r>
      <w:r w:rsidR="00D95B97" w:rsidRPr="003855E1">
        <w:t xml:space="preserve"> Dengan demikian </w:t>
      </w:r>
      <w:r w:rsidR="006F7AC2" w:rsidRPr="003855E1">
        <w:t xml:space="preserve">supervisi </w:t>
      </w:r>
      <w:r w:rsidR="008268B8" w:rsidRPr="003855E1">
        <w:t xml:space="preserve">akademik </w:t>
      </w:r>
      <w:r w:rsidR="00D95B97" w:rsidRPr="003855E1">
        <w:t xml:space="preserve">dapat meningkatkan </w:t>
      </w:r>
      <w:r w:rsidR="006F7AC2" w:rsidRPr="003855E1">
        <w:t>kemampuan guru dalam mengembangkan metode pembela</w:t>
      </w:r>
      <w:r w:rsidR="008268B8" w:rsidRPr="003855E1">
        <w:t>jaran</w:t>
      </w:r>
      <w:r w:rsidR="00D95B97" w:rsidRPr="003855E1">
        <w:t>.</w:t>
      </w:r>
      <w:r w:rsidR="006F7AC2" w:rsidRPr="003855E1">
        <w:rPr>
          <w:lang w:val="fi-FI"/>
        </w:rPr>
        <w:t xml:space="preserve"> </w:t>
      </w:r>
    </w:p>
    <w:p w14:paraId="7BF0B5B1" w14:textId="4A556203" w:rsidR="00B526DD" w:rsidRPr="003855E1" w:rsidRDefault="008B51E3" w:rsidP="003855E1">
      <w:pPr>
        <w:jc w:val="both"/>
        <w:rPr>
          <w:b/>
          <w:bCs/>
        </w:rPr>
      </w:pPr>
      <w:r w:rsidRPr="003855E1">
        <w:rPr>
          <w:b/>
          <w:bCs/>
        </w:rPr>
        <w:t>Kata kunci: Metode Pembelajaran dan Supervisi Akademik.</w:t>
      </w:r>
    </w:p>
    <w:p w14:paraId="489DDD56" w14:textId="6B411AAF" w:rsidR="00C92F15" w:rsidRPr="003855E1" w:rsidRDefault="00C92F15" w:rsidP="003855E1">
      <w:pPr>
        <w:jc w:val="both"/>
        <w:rPr>
          <w:b/>
          <w:bCs/>
        </w:rPr>
      </w:pPr>
    </w:p>
    <w:p w14:paraId="17A6E630" w14:textId="78D98771" w:rsidR="005B73D2"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lang w:val="en" w:eastAsia="en-ID"/>
        </w:rPr>
      </w:pPr>
      <w:r w:rsidRPr="003855E1">
        <w:rPr>
          <w:b/>
          <w:bCs/>
          <w:color w:val="202124"/>
          <w:lang w:val="en" w:eastAsia="en-ID"/>
        </w:rPr>
        <w:t>IMPROVING TEACHERS' ABILITY TO DEVELOP LEARNING</w:t>
      </w:r>
      <w:r w:rsidR="005B73D2" w:rsidRPr="003855E1">
        <w:rPr>
          <w:b/>
          <w:bCs/>
          <w:color w:val="202124"/>
          <w:lang w:val="en" w:eastAsia="en-ID"/>
        </w:rPr>
        <w:t xml:space="preserve"> </w:t>
      </w:r>
      <w:r w:rsidRPr="003855E1">
        <w:rPr>
          <w:b/>
          <w:bCs/>
          <w:color w:val="202124"/>
          <w:lang w:val="en" w:eastAsia="en-ID"/>
        </w:rPr>
        <w:t>METHODS THROUGH ACADEMIC SUPERVISION</w:t>
      </w:r>
    </w:p>
    <w:p w14:paraId="5F956F86" w14:textId="392D3DC1" w:rsidR="00C92F15"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lang w:val="en" w:eastAsia="en-ID"/>
        </w:rPr>
      </w:pPr>
      <w:r w:rsidRPr="003855E1">
        <w:rPr>
          <w:b/>
          <w:bCs/>
          <w:color w:val="202124"/>
          <w:lang w:val="en" w:eastAsia="en-ID"/>
        </w:rPr>
        <w:t>AT SD</w:t>
      </w:r>
      <w:r w:rsidR="005B73D2" w:rsidRPr="003855E1">
        <w:rPr>
          <w:b/>
          <w:bCs/>
          <w:color w:val="202124"/>
          <w:lang w:val="en" w:eastAsia="en-ID"/>
        </w:rPr>
        <w:t xml:space="preserve"> </w:t>
      </w:r>
      <w:r w:rsidRPr="003855E1">
        <w:rPr>
          <w:b/>
          <w:bCs/>
          <w:color w:val="202124"/>
          <w:lang w:val="en" w:eastAsia="en-ID"/>
        </w:rPr>
        <w:t>N</w:t>
      </w:r>
      <w:r w:rsidR="005B73D2" w:rsidRPr="003855E1">
        <w:rPr>
          <w:b/>
          <w:bCs/>
          <w:color w:val="202124"/>
          <w:lang w:val="en" w:eastAsia="en-ID"/>
        </w:rPr>
        <w:t>EGERI</w:t>
      </w:r>
      <w:r w:rsidRPr="003855E1">
        <w:rPr>
          <w:b/>
          <w:bCs/>
          <w:color w:val="202124"/>
          <w:lang w:val="en" w:eastAsia="en-ID"/>
        </w:rPr>
        <w:t xml:space="preserve"> 2 SARIMULYA ACADEMIC YEAR 2021/2022.</w:t>
      </w:r>
    </w:p>
    <w:p w14:paraId="5952234E" w14:textId="77777777" w:rsidR="00C92F15"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en" w:eastAsia="en-ID"/>
        </w:rPr>
      </w:pPr>
    </w:p>
    <w:p w14:paraId="3F214825" w14:textId="77777777" w:rsidR="00C92F15"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lang w:val="en" w:eastAsia="en-ID"/>
        </w:rPr>
      </w:pPr>
      <w:r w:rsidRPr="003855E1">
        <w:rPr>
          <w:b/>
          <w:bCs/>
          <w:color w:val="202124"/>
          <w:lang w:val="en" w:eastAsia="en-ID"/>
        </w:rPr>
        <w:t>ABSTRACT</w:t>
      </w:r>
    </w:p>
    <w:p w14:paraId="185823DC" w14:textId="77777777" w:rsidR="005B73D2"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lang w:val="en" w:eastAsia="en-ID"/>
        </w:rPr>
      </w:pPr>
      <w:r w:rsidRPr="003855E1">
        <w:rPr>
          <w:color w:val="202124"/>
          <w:lang w:val="en" w:eastAsia="en-ID"/>
        </w:rPr>
        <w:t>This research was carried out as a response to the fact that there are still teachers at SD</w:t>
      </w:r>
      <w:r w:rsidR="005B73D2" w:rsidRPr="003855E1">
        <w:rPr>
          <w:color w:val="202124"/>
          <w:lang w:val="en" w:eastAsia="en-ID"/>
        </w:rPr>
        <w:t xml:space="preserve"> negeri </w:t>
      </w:r>
      <w:r w:rsidRPr="003855E1">
        <w:rPr>
          <w:color w:val="202124"/>
          <w:lang w:val="en" w:eastAsia="en-ID"/>
        </w:rPr>
        <w:t xml:space="preserve">2 Sarimulya who have not been maximal in developing learning methods, so that the principal (researcher) is responsible for improving the quality of learning, one of the steps taken is to carry out this school action research. The procedures used in this school action research </w:t>
      </w:r>
      <w:proofErr w:type="gramStart"/>
      <w:r w:rsidRPr="003855E1">
        <w:rPr>
          <w:color w:val="202124"/>
          <w:lang w:val="en" w:eastAsia="en-ID"/>
        </w:rPr>
        <w:t>are:</w:t>
      </w:r>
      <w:proofErr w:type="gramEnd"/>
      <w:r w:rsidRPr="003855E1">
        <w:rPr>
          <w:color w:val="202124"/>
          <w:lang w:val="en" w:eastAsia="en-ID"/>
        </w:rPr>
        <w:t xml:space="preserve"> a) planning, b) implementation, c) observation and d) reflection. The purpose of this school action research is to determine the increase in the ability of teachers to develop learning methods through academic supervision.</w:t>
      </w:r>
    </w:p>
    <w:p w14:paraId="05366A0B" w14:textId="04890A2D" w:rsidR="00C92F15" w:rsidRPr="003855E1" w:rsidRDefault="00C92F15" w:rsidP="0038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02124"/>
          <w:lang w:val="en" w:eastAsia="en-ID"/>
        </w:rPr>
      </w:pPr>
      <w:r w:rsidRPr="003855E1">
        <w:rPr>
          <w:color w:val="202124"/>
          <w:lang w:val="en" w:eastAsia="en-ID"/>
        </w:rPr>
        <w:t xml:space="preserve">The results showed that the teacher's ability to develop learning methods on average had increased; pre-study average of 2.90; the average of the first cycle is 3.08 and the second cycle is 3.32). The success percentage has also increased; pre-study 50%; cycle I 66.67% and cycle II 100%). </w:t>
      </w:r>
      <w:proofErr w:type="gramStart"/>
      <w:r w:rsidRPr="003855E1">
        <w:rPr>
          <w:color w:val="202124"/>
          <w:lang w:val="en" w:eastAsia="en-ID"/>
        </w:rPr>
        <w:t>Thus</w:t>
      </w:r>
      <w:proofErr w:type="gramEnd"/>
      <w:r w:rsidRPr="003855E1">
        <w:rPr>
          <w:color w:val="202124"/>
          <w:lang w:val="en" w:eastAsia="en-ID"/>
        </w:rPr>
        <w:t xml:space="preserve"> academic supervision can improve the ability of teachers in developing learning methods.</w:t>
      </w:r>
    </w:p>
    <w:p w14:paraId="138ECC7D" w14:textId="77777777" w:rsidR="00C92F15" w:rsidRPr="003855E1" w:rsidRDefault="00C92F15" w:rsidP="003855E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lang w:val="en-ID" w:eastAsia="en-ID"/>
        </w:rPr>
      </w:pPr>
      <w:r w:rsidRPr="003855E1">
        <w:rPr>
          <w:b/>
          <w:bCs/>
          <w:color w:val="202124"/>
          <w:lang w:val="en" w:eastAsia="en-ID"/>
        </w:rPr>
        <w:t>Keywords: Learning Methods and Academic Supervision.</w:t>
      </w:r>
    </w:p>
    <w:p w14:paraId="608ABE2B" w14:textId="6945437D" w:rsidR="005B73D2" w:rsidRPr="003855E1" w:rsidRDefault="005B73D2" w:rsidP="003855E1">
      <w:pPr>
        <w:jc w:val="both"/>
        <w:rPr>
          <w:b/>
          <w:bCs/>
        </w:rPr>
      </w:pPr>
    </w:p>
    <w:p w14:paraId="213B03EE" w14:textId="49CA3127" w:rsidR="005B73D2" w:rsidRPr="003855E1" w:rsidRDefault="005B73D2" w:rsidP="003855E1">
      <w:pPr>
        <w:jc w:val="both"/>
        <w:rPr>
          <w:b/>
          <w:bCs/>
        </w:rPr>
      </w:pPr>
      <w:r w:rsidRPr="003855E1">
        <w:rPr>
          <w:b/>
          <w:bCs/>
        </w:rPr>
        <w:lastRenderedPageBreak/>
        <w:t>I.  PENDAHULUAN</w:t>
      </w:r>
    </w:p>
    <w:p w14:paraId="2C04AFD8" w14:textId="77777777" w:rsidR="005C1928" w:rsidRPr="003855E1" w:rsidRDefault="005C1928" w:rsidP="003855E1">
      <w:pPr>
        <w:numPr>
          <w:ilvl w:val="0"/>
          <w:numId w:val="1"/>
        </w:numPr>
        <w:rPr>
          <w:b/>
        </w:rPr>
      </w:pPr>
      <w:r w:rsidRPr="003855E1">
        <w:rPr>
          <w:b/>
          <w:lang w:val="fi-FI"/>
        </w:rPr>
        <w:t>Latar Belakang</w:t>
      </w:r>
    </w:p>
    <w:p w14:paraId="44DAF323" w14:textId="77777777" w:rsidR="002176F7" w:rsidRPr="003855E1" w:rsidRDefault="005C1928" w:rsidP="003855E1">
      <w:pPr>
        <w:pStyle w:val="ListParagraph"/>
        <w:ind w:left="426" w:firstLine="708"/>
        <w:jc w:val="both"/>
      </w:pPr>
      <w:r w:rsidRPr="003855E1">
        <w:t>Permasalahan pendidikan selalu muncul bersamaan dengan berkembang dan meningkatnya kemampuan siswa, situasi dan kondisi lingkungan yang ada, pengaruh informasi dan kebudayaan, serta berkembangnya ilmu pengetahuan dan teknologi. Selain permasalahan-permasalahan tersebut, sejalan dengan perkembangan masyarakat sekarang ini, pendidikan banyak menghadapi berbagai tantangan, salah satu diantaranya berkenaan dengan peningkatan mutu pendidikan. Salah satu upaya untuk meningkatkan mutu pendidikan adalah dengan cara memperbaiki proses belajar mengajar. Belajar mengajar pada dasarnya adalah interaksi antara guru dan peserta didik dalam situasi pendidikan. Kegiatan pembelajaran dikatakan berhasil sesuai dengan tujuan yang diharapkan bergantung pada beberapa hal antara lain guru, siswa, manajemen, kurikulum, lingkungan, masyarakat serta sarana dan prasarana. Oleh karena itu, guru dalam mengajar dituntut kesabaran, keuletan dan sikap terbuka disamping kemampuan dalam situasi belajar mengajar yang lebih aktif.</w:t>
      </w:r>
    </w:p>
    <w:p w14:paraId="4D6CD356" w14:textId="77777777" w:rsidR="002176F7" w:rsidRPr="003855E1" w:rsidRDefault="005C1928" w:rsidP="003855E1">
      <w:pPr>
        <w:pStyle w:val="ListParagraph"/>
        <w:ind w:left="426" w:firstLine="708"/>
        <w:jc w:val="both"/>
        <w:rPr>
          <w:lang w:val="fi-FI"/>
        </w:rPr>
      </w:pPr>
      <w:r w:rsidRPr="003855E1">
        <w:rPr>
          <w:lang w:val="fi-FI"/>
        </w:rPr>
        <w:t>Menurut undang-undang nomor 14 tahun 2005 tentang guru dan dosen pasal 10 ayat 1 kompetensi guru meliputi kompetensi pedagogik, kompetensi kepribadian, kompetensi sosial dan kompetensi profesional yang diperoleh melalui pendidikan profesi. Kemampuan mengembangkan metode pembelajaran termasuk dalam kompetensi pedagogik. Kemampuan mengembangkan metode</w:t>
      </w:r>
      <w:r w:rsidRPr="003855E1">
        <w:rPr>
          <w:b/>
          <w:lang w:val="fi-FI"/>
        </w:rPr>
        <w:t xml:space="preserve"> </w:t>
      </w:r>
      <w:r w:rsidRPr="003855E1">
        <w:rPr>
          <w:bCs/>
          <w:lang w:val="fi-FI"/>
        </w:rPr>
        <w:t>pembelajaran</w:t>
      </w:r>
      <w:r w:rsidRPr="003855E1">
        <w:rPr>
          <w:b/>
          <w:lang w:val="fi-FI"/>
        </w:rPr>
        <w:t xml:space="preserve"> </w:t>
      </w:r>
      <w:r w:rsidRPr="003855E1">
        <w:rPr>
          <w:bCs/>
          <w:lang w:val="fi-FI"/>
        </w:rPr>
        <w:t>dan menerapkannya dalam setiap kegiatan pembelajaran merupakan</w:t>
      </w:r>
      <w:r w:rsidRPr="003855E1">
        <w:rPr>
          <w:b/>
          <w:lang w:val="fi-FI"/>
        </w:rPr>
        <w:t xml:space="preserve"> </w:t>
      </w:r>
      <w:r w:rsidRPr="003855E1">
        <w:rPr>
          <w:lang w:val="fi-FI"/>
        </w:rPr>
        <w:t>salah satu kompetensi yang harus dimiliki oleh guru supaya apa yang diajarkan kepada peserta didiknya bisa dipahami dan bermanfaat, sehingga tujuan pembelajaran bisa tercapai secara efektif dan efisien</w:t>
      </w:r>
      <w:r w:rsidR="002176F7" w:rsidRPr="003855E1">
        <w:rPr>
          <w:lang w:val="fi-FI"/>
        </w:rPr>
        <w:t>.</w:t>
      </w:r>
    </w:p>
    <w:p w14:paraId="191432FC" w14:textId="77777777" w:rsidR="002176F7" w:rsidRPr="003855E1" w:rsidRDefault="005C1928" w:rsidP="003855E1">
      <w:pPr>
        <w:pStyle w:val="ListParagraph"/>
        <w:ind w:left="426" w:firstLine="708"/>
        <w:jc w:val="both"/>
        <w:rPr>
          <w:b/>
          <w:bCs/>
        </w:rPr>
      </w:pPr>
      <w:r w:rsidRPr="003855E1">
        <w:rPr>
          <w:lang w:val="fi-FI"/>
        </w:rPr>
        <w:t>Peran metode pembelajaran memang sangat penting dalam mencapai keberhasilan pembelajaran. Oleh karena itu, guru atau pendidik harus benar-benar memilih metode pembelajaran apa yang cocok  diterapkan untuk peserta didiknya, untuk itu guru harus mengerti karakter peserta didik dan tingkat pemahamannya, sekaligus harus memiliki taktik tersendiri supaya metode pembelajaran yang diterapkan itu tidak terasa membosankan. Namun dalam praktik pembelajaran di sekolah masih ada g</w:t>
      </w:r>
      <w:r w:rsidRPr="003855E1">
        <w:rPr>
          <w:lang w:val="id-ID"/>
        </w:rPr>
        <w:t>uru-</w:t>
      </w:r>
      <w:r w:rsidRPr="003855E1">
        <w:rPr>
          <w:lang w:val="fi-FI"/>
        </w:rPr>
        <w:t xml:space="preserve">guru yang belum maksimal mengembangkan dan menerapkannya dalam pembelajaran, berdasarkan </w:t>
      </w:r>
      <w:r w:rsidRPr="003855E1">
        <w:rPr>
          <w:lang w:val="id-ID"/>
        </w:rPr>
        <w:t xml:space="preserve">data dan fakta yang ada </w:t>
      </w:r>
      <w:r w:rsidRPr="003855E1">
        <w:rPr>
          <w:lang w:val="fi-FI"/>
        </w:rPr>
        <w:t xml:space="preserve"> ditemukan masih ada guru yang belum maksimal dalam mengembangkan metode pembelajaran dengan tepat, walaupun ada yang sudah mampu mengembangkannya  namun masih ada terdapat kekurangannya. Demikian juga yang terjadi pada SDN 2 Sarimulya sehingga hasil dan proses pembelajaran belum maksimal.  </w:t>
      </w:r>
    </w:p>
    <w:p w14:paraId="06CC0074" w14:textId="035976FF" w:rsidR="002176F7" w:rsidRPr="003855E1" w:rsidRDefault="005C1928" w:rsidP="003855E1">
      <w:pPr>
        <w:pStyle w:val="ListParagraph"/>
        <w:ind w:left="426" w:firstLine="708"/>
        <w:jc w:val="both"/>
        <w:rPr>
          <w:lang w:val="fi-FI"/>
        </w:rPr>
      </w:pPr>
      <w:r w:rsidRPr="003855E1">
        <w:rPr>
          <w:lang w:val="sv-SE"/>
        </w:rPr>
        <w:t xml:space="preserve">Sejak awal adanya sekolah kebanyakan anak-anak diajarkan bahwa semua jawaban telah ditemukan, terlebih lagi mereka diajarkan bahwa keberhasilan berarti mempelajari suatu ruang lingkup terbatas dari jawaban tersebut diserap dari seorang guru dan mengulangi dengan baik pada saat ujian. </w:t>
      </w:r>
      <w:r w:rsidRPr="003855E1">
        <w:rPr>
          <w:lang w:val="fi-FI"/>
        </w:rPr>
        <w:t xml:space="preserve">Dipilihnya supervisi akademik sebagai upaya untuk meningkatkan kemampuan guru dalam mengembangkan metode pembelajaran dikarenakan </w:t>
      </w:r>
      <w:r w:rsidRPr="003855E1">
        <w:rPr>
          <w:lang w:val="fi-FI"/>
        </w:rPr>
        <w:lastRenderedPageBreak/>
        <w:t>sesuai dengan pengertiannya supervisi akademik merupakan kegiatan memberikan bimbingan dan pembinaan kepada tenaga pendidik untuk mengembangkan situasi belajar mengajar yang lebih baik.</w:t>
      </w:r>
    </w:p>
    <w:p w14:paraId="2687BCDA" w14:textId="77777777" w:rsidR="00AD0088" w:rsidRPr="003855E1" w:rsidRDefault="00AD0088" w:rsidP="003855E1">
      <w:pPr>
        <w:pStyle w:val="ListParagraph"/>
        <w:ind w:left="426" w:firstLine="708"/>
        <w:jc w:val="both"/>
      </w:pPr>
      <w:r w:rsidRPr="003855E1">
        <w:t xml:space="preserve">Menurut Saiful Bahri, (2014) Sering dijumpai adanya seorang kepala sekolah dalam melaksanakan supervisi akademik hanya datang ke sekolah dengan membawa instrumen pengukuran unjuk kerja. Kemudian masuk ke kelas melakukan pengukuran terhadap unjuk kerja guru yang sedang mengajar. Setelah itu, selesailah tugasnya, seakan-akan supervise akademik sama dengan pengukuran guru dalam pelaksanaan pembelajaran. Supervisi akademik sama sekali bukan penilaian unjuk kerja guru. Apalagi bila tujuan utama penilaiannya semata-mata hanya dalam arti sempit, yaitu mengkalkulasi kualitas keberadaan guru dalam memenuhi kepentingan akreditasi guru belaka. </w:t>
      </w:r>
    </w:p>
    <w:p w14:paraId="345550EA" w14:textId="77777777" w:rsidR="00DA08AF" w:rsidRPr="003855E1" w:rsidRDefault="00AD0088" w:rsidP="003855E1">
      <w:pPr>
        <w:pStyle w:val="ListParagraph"/>
        <w:ind w:left="426" w:firstLine="708"/>
        <w:jc w:val="both"/>
      </w:pPr>
      <w:r w:rsidRPr="003855E1">
        <w:t>Hal ini sangat berbeda dengan konsep supervisi akademik. Secara konseptual, sebagaimana ditegaskan Glickman “Supervisi akademik adalah serangkaian kegiatan membantu guru mengembangkan kemampuannya mengelola</w:t>
      </w:r>
      <w:r w:rsidRPr="003855E1">
        <w:rPr>
          <w:lang w:val="fi-FI"/>
        </w:rPr>
        <w:t xml:space="preserve"> </w:t>
      </w:r>
      <w:r w:rsidRPr="003855E1">
        <w:t>proses pembelajaran demi pencapaian tujuan pembelajaran”. Supervisi akademik merupakan upaya membantu guru-guru mengembangkan kemampuannya mencapai tujuan pembelajaran. Dengan demikian, berarti, esensi supervisi akademik itu sama sekali bukan menilai unjuk kerja guru dalam mengelola proses pembelajaran, melainkan membantu guru mengembangkan kemampuan profesionalismenya, (Saiful Bahri, 2014: 101-103).</w:t>
      </w:r>
    </w:p>
    <w:p w14:paraId="7326FA65" w14:textId="014F82E1" w:rsidR="001E62A9" w:rsidRPr="003855E1" w:rsidRDefault="005C1928" w:rsidP="003855E1">
      <w:pPr>
        <w:pStyle w:val="ListParagraph"/>
        <w:ind w:left="426" w:firstLine="708"/>
        <w:jc w:val="both"/>
        <w:rPr>
          <w:lang w:val="fi-FI"/>
        </w:rPr>
      </w:pPr>
      <w:r w:rsidRPr="003855E1">
        <w:rPr>
          <w:lang w:val="fi-FI"/>
        </w:rPr>
        <w:t>Beberapa hasil peneltian tentang supervisi akademik dapat meningkatkan kemampuan guru seperti yang dilakukan oleh Aprianto (2017), bahwa supervisi akademik dapat meningkatkan kinerja guru MI Muhammadiyah PK Kartasura Kabupaten Sukoharjo, Jawa Tengah. Hasil serupa juga telah ditunjukan oleh Suria Marpaung (2020), bahwa supervisi akademik dapat meningkatkan kemampuan guru SMPN 1 Batang Toru Kabupaten Tapanuli Selatan dalam menyusun administrasi penilaian</w:t>
      </w:r>
      <w:r w:rsidR="00DA08AF" w:rsidRPr="003855E1">
        <w:rPr>
          <w:lang w:val="fi-FI"/>
        </w:rPr>
        <w:t>.</w:t>
      </w:r>
    </w:p>
    <w:p w14:paraId="625C8FC8" w14:textId="77777777" w:rsidR="00DA08AF" w:rsidRPr="003855E1" w:rsidRDefault="00DA08AF" w:rsidP="003855E1">
      <w:pPr>
        <w:pStyle w:val="ListParagraph"/>
        <w:ind w:left="426" w:firstLine="708"/>
        <w:jc w:val="both"/>
      </w:pPr>
    </w:p>
    <w:p w14:paraId="55863F0C" w14:textId="1B093C71" w:rsidR="001E62A9" w:rsidRPr="003855E1" w:rsidRDefault="00B32FBF" w:rsidP="003855E1">
      <w:pPr>
        <w:pStyle w:val="ListParagraph"/>
        <w:ind w:hanging="720"/>
        <w:jc w:val="both"/>
        <w:rPr>
          <w:b/>
          <w:bCs/>
          <w:lang w:val="fi-FI"/>
        </w:rPr>
      </w:pPr>
      <w:r w:rsidRPr="003855E1">
        <w:rPr>
          <w:b/>
          <w:bCs/>
          <w:lang w:val="fi-FI"/>
        </w:rPr>
        <w:t>II. METODOLOGI PENELITIAN</w:t>
      </w:r>
    </w:p>
    <w:p w14:paraId="76768EC1" w14:textId="77777777" w:rsidR="005C1928" w:rsidRPr="003855E1" w:rsidRDefault="005C1928" w:rsidP="003855E1">
      <w:pPr>
        <w:pStyle w:val="ListParagraph"/>
        <w:numPr>
          <w:ilvl w:val="2"/>
          <w:numId w:val="2"/>
        </w:numPr>
        <w:tabs>
          <w:tab w:val="left" w:pos="360"/>
        </w:tabs>
        <w:ind w:left="360"/>
        <w:rPr>
          <w:b/>
          <w:bCs/>
          <w:lang w:val="fi-FI"/>
        </w:rPr>
      </w:pPr>
      <w:r w:rsidRPr="003855E1">
        <w:rPr>
          <w:b/>
          <w:bCs/>
          <w:lang w:val="fi-FI"/>
        </w:rPr>
        <w:t>Setting Penelitian</w:t>
      </w:r>
    </w:p>
    <w:p w14:paraId="3D4F7B59" w14:textId="77777777" w:rsidR="005C1928" w:rsidRPr="003855E1" w:rsidRDefault="005C1928" w:rsidP="003855E1">
      <w:pPr>
        <w:pStyle w:val="ListParagraph"/>
        <w:numPr>
          <w:ilvl w:val="0"/>
          <w:numId w:val="3"/>
        </w:numPr>
        <w:tabs>
          <w:tab w:val="left" w:pos="360"/>
        </w:tabs>
        <w:rPr>
          <w:lang w:val="fi-FI"/>
        </w:rPr>
      </w:pPr>
      <w:r w:rsidRPr="003855E1">
        <w:rPr>
          <w:lang w:val="fi-FI"/>
        </w:rPr>
        <w:t>Lokasi Penelitian</w:t>
      </w:r>
    </w:p>
    <w:p w14:paraId="2D3BDB47" w14:textId="11ED1FCD" w:rsidR="005C1928" w:rsidRPr="003855E1" w:rsidRDefault="005C1928" w:rsidP="003855E1">
      <w:pPr>
        <w:pStyle w:val="ListParagraph"/>
        <w:tabs>
          <w:tab w:val="left" w:pos="360"/>
        </w:tabs>
        <w:ind w:left="426" w:firstLine="294"/>
        <w:jc w:val="both"/>
        <w:rPr>
          <w:b/>
          <w:bCs/>
          <w:lang w:val="fi-FI"/>
        </w:rPr>
      </w:pPr>
      <w:r w:rsidRPr="003855E1">
        <w:rPr>
          <w:lang w:val="fi-FI"/>
        </w:rPr>
        <w:t>Penelitian ini dilaksanakan di SD</w:t>
      </w:r>
      <w:r w:rsidR="00B32FBF" w:rsidRPr="003855E1">
        <w:rPr>
          <w:lang w:val="fi-FI"/>
        </w:rPr>
        <w:t xml:space="preserve"> </w:t>
      </w:r>
      <w:r w:rsidRPr="003855E1">
        <w:rPr>
          <w:lang w:val="fi-FI"/>
        </w:rPr>
        <w:t>N</w:t>
      </w:r>
      <w:r w:rsidR="00B32FBF" w:rsidRPr="003855E1">
        <w:rPr>
          <w:lang w:val="fi-FI"/>
        </w:rPr>
        <w:t xml:space="preserve">egeri </w:t>
      </w:r>
      <w:r w:rsidRPr="003855E1">
        <w:rPr>
          <w:lang w:val="fi-FI"/>
        </w:rPr>
        <w:t xml:space="preserve"> 2 Sarimulya Kecamatan Mantewe Kabupaten Tanah Bumbu Provinsi Kalimantan Selatan dengan alasan agar guru-guru di sekolah ini bisa terampil dalam mengembangkan metode pembelajaran yang dapat meningkatkan proses dan hasil pembelajaran  sehingga kualitas pendidikan di sekolah dapat meningkat.</w:t>
      </w:r>
    </w:p>
    <w:p w14:paraId="6C57F361" w14:textId="77777777" w:rsidR="005C1928" w:rsidRPr="003855E1" w:rsidRDefault="005C1928" w:rsidP="003855E1">
      <w:pPr>
        <w:pStyle w:val="ListParagraph"/>
        <w:numPr>
          <w:ilvl w:val="0"/>
          <w:numId w:val="3"/>
        </w:numPr>
        <w:tabs>
          <w:tab w:val="left" w:pos="360"/>
        </w:tabs>
        <w:rPr>
          <w:lang w:val="fi-FI"/>
        </w:rPr>
      </w:pPr>
      <w:r w:rsidRPr="003855E1">
        <w:rPr>
          <w:lang w:val="fi-FI"/>
        </w:rPr>
        <w:t>Subjek penelitian</w:t>
      </w:r>
    </w:p>
    <w:p w14:paraId="0520C01C" w14:textId="0F82D616" w:rsidR="005C1928" w:rsidRPr="003855E1" w:rsidRDefault="005C1928" w:rsidP="003855E1">
      <w:pPr>
        <w:pStyle w:val="ListParagraph"/>
        <w:tabs>
          <w:tab w:val="left" w:pos="360"/>
        </w:tabs>
        <w:ind w:left="426" w:firstLine="294"/>
        <w:jc w:val="both"/>
        <w:rPr>
          <w:lang w:val="es-ES_tradnl"/>
        </w:rPr>
      </w:pPr>
      <w:r w:rsidRPr="003855E1">
        <w:rPr>
          <w:lang w:val="fi-FI"/>
        </w:rPr>
        <w:t>Penelitian ini dilakukan oleh kepala sekolah dengan subyek penelitian adalah guru kelas yang berjumlah 6 orang.</w:t>
      </w:r>
      <w:r w:rsidRPr="003855E1">
        <w:rPr>
          <w:lang w:val="es-ES_tradnl"/>
        </w:rPr>
        <w:t xml:space="preserve"> Data guru kelas dalam penelitian ini dapat dilihat pada tabel berikut:</w:t>
      </w:r>
    </w:p>
    <w:p w14:paraId="295BC3C3" w14:textId="6E05E5E8" w:rsidR="00B32FBF" w:rsidRPr="003855E1" w:rsidRDefault="00B32FBF" w:rsidP="003855E1">
      <w:pPr>
        <w:pStyle w:val="ListParagraph"/>
        <w:tabs>
          <w:tab w:val="left" w:pos="360"/>
        </w:tabs>
        <w:ind w:left="426" w:firstLine="294"/>
        <w:jc w:val="both"/>
        <w:rPr>
          <w:lang w:val="es-ES_tradnl"/>
        </w:rPr>
      </w:pPr>
    </w:p>
    <w:p w14:paraId="7351E96B" w14:textId="28749CB1" w:rsidR="00B32FBF" w:rsidRPr="003855E1" w:rsidRDefault="00B32FBF" w:rsidP="003855E1">
      <w:pPr>
        <w:pStyle w:val="ListParagraph"/>
        <w:tabs>
          <w:tab w:val="left" w:pos="360"/>
        </w:tabs>
        <w:ind w:left="426" w:firstLine="294"/>
        <w:jc w:val="both"/>
        <w:rPr>
          <w:lang w:val="es-ES_tradnl"/>
        </w:rPr>
      </w:pPr>
    </w:p>
    <w:p w14:paraId="1CABFEA8" w14:textId="0D552A08" w:rsidR="00B32FBF" w:rsidRPr="003855E1" w:rsidRDefault="00B32FBF" w:rsidP="003855E1">
      <w:pPr>
        <w:pStyle w:val="ListParagraph"/>
        <w:tabs>
          <w:tab w:val="left" w:pos="360"/>
        </w:tabs>
        <w:ind w:left="426" w:firstLine="294"/>
        <w:jc w:val="both"/>
        <w:rPr>
          <w:lang w:val="es-ES_tradnl"/>
        </w:rPr>
      </w:pPr>
    </w:p>
    <w:p w14:paraId="20B63D85" w14:textId="77777777" w:rsidR="00B32FBF" w:rsidRPr="003855E1" w:rsidRDefault="00B32FBF" w:rsidP="003855E1">
      <w:pPr>
        <w:ind w:left="360"/>
        <w:jc w:val="center"/>
        <w:rPr>
          <w:lang w:val="es-ES_tradnl"/>
        </w:rPr>
      </w:pPr>
    </w:p>
    <w:p w14:paraId="5476ACFD" w14:textId="13CE5905" w:rsidR="005C1928" w:rsidRPr="003855E1" w:rsidRDefault="00B32FBF" w:rsidP="003855E1">
      <w:pPr>
        <w:ind w:left="360"/>
        <w:rPr>
          <w:lang w:val="es-ES_tradnl"/>
        </w:rPr>
      </w:pPr>
      <w:r w:rsidRPr="003855E1">
        <w:rPr>
          <w:lang w:val="es-ES_tradnl"/>
        </w:rPr>
        <w:lastRenderedPageBreak/>
        <w:t xml:space="preserve">         </w:t>
      </w:r>
      <w:r w:rsidR="005C1928" w:rsidRPr="003855E1">
        <w:rPr>
          <w:lang w:val="es-ES_tradnl"/>
        </w:rPr>
        <w:t>Tabel 1</w:t>
      </w:r>
      <w:r w:rsidRPr="003855E1">
        <w:rPr>
          <w:lang w:val="es-ES_tradnl"/>
        </w:rPr>
        <w:t xml:space="preserve">. </w:t>
      </w:r>
      <w:r w:rsidR="005C1928" w:rsidRPr="003855E1">
        <w:rPr>
          <w:lang w:val="es-ES_tradnl"/>
        </w:rPr>
        <w:t xml:space="preserve"> </w:t>
      </w:r>
      <w:r w:rsidRPr="003855E1">
        <w:rPr>
          <w:lang w:val="es-ES_tradnl"/>
        </w:rPr>
        <w:t xml:space="preserve">                       </w:t>
      </w:r>
      <w:r w:rsidR="005C1928" w:rsidRPr="003855E1">
        <w:rPr>
          <w:b/>
          <w:bCs/>
          <w:lang w:val="es-ES_tradnl"/>
        </w:rPr>
        <w:t>Data Guru Kelas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2126"/>
      </w:tblGrid>
      <w:tr w:rsidR="005C1928" w:rsidRPr="003855E1" w14:paraId="7329C761" w14:textId="77777777" w:rsidTr="005C1928">
        <w:trPr>
          <w:trHeight w:val="474"/>
        </w:trPr>
        <w:tc>
          <w:tcPr>
            <w:tcW w:w="567" w:type="dxa"/>
            <w:tcBorders>
              <w:top w:val="single" w:sz="4" w:space="0" w:color="auto"/>
              <w:left w:val="single" w:sz="4" w:space="0" w:color="auto"/>
              <w:bottom w:val="single" w:sz="4" w:space="0" w:color="auto"/>
              <w:right w:val="single" w:sz="4" w:space="0" w:color="auto"/>
            </w:tcBorders>
            <w:vAlign w:val="center"/>
            <w:hideMark/>
          </w:tcPr>
          <w:p w14:paraId="67D7564D"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No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16B37F" w14:textId="284083EF" w:rsidR="005C1928" w:rsidRPr="003855E1" w:rsidRDefault="00B32FBF" w:rsidP="003855E1">
            <w:pPr>
              <w:pStyle w:val="NoSpacing"/>
              <w:rPr>
                <w:rFonts w:ascii="Times New Roman" w:hAnsi="Times New Roman"/>
                <w:sz w:val="24"/>
                <w:szCs w:val="24"/>
              </w:rPr>
            </w:pPr>
            <w:r w:rsidRPr="003855E1">
              <w:rPr>
                <w:rFonts w:ascii="Times New Roman" w:hAnsi="Times New Roman"/>
                <w:sz w:val="24"/>
                <w:szCs w:val="24"/>
                <w:lang w:val="en-US"/>
              </w:rPr>
              <w:t xml:space="preserve">              </w:t>
            </w:r>
            <w:r w:rsidR="005C1928" w:rsidRPr="003855E1">
              <w:rPr>
                <w:rFonts w:ascii="Times New Roman" w:hAnsi="Times New Roman"/>
                <w:sz w:val="24"/>
                <w:szCs w:val="24"/>
              </w:rPr>
              <w:t>Nama Guru/NIP/NIPTT.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F0DBB7"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Tugas Mengajar</w:t>
            </w:r>
          </w:p>
        </w:tc>
      </w:tr>
      <w:tr w:rsidR="005C1928" w:rsidRPr="003855E1" w14:paraId="692E0D52" w14:textId="77777777" w:rsidTr="005C1928">
        <w:trPr>
          <w:trHeight w:val="420"/>
        </w:trPr>
        <w:tc>
          <w:tcPr>
            <w:tcW w:w="567" w:type="dxa"/>
            <w:tcBorders>
              <w:top w:val="single" w:sz="4" w:space="0" w:color="auto"/>
              <w:left w:val="single" w:sz="4" w:space="0" w:color="auto"/>
              <w:bottom w:val="single" w:sz="4" w:space="0" w:color="auto"/>
              <w:right w:val="single" w:sz="4" w:space="0" w:color="auto"/>
            </w:tcBorders>
            <w:hideMark/>
          </w:tcPr>
          <w:p w14:paraId="24D2D484"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472FA49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Ana Sefriani,S.Pd.</w:t>
            </w:r>
          </w:p>
          <w:p w14:paraId="09CA307E"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NIPTTK. 19860417. 2K.0175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B2FA0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Guru Kelas I </w:t>
            </w:r>
          </w:p>
        </w:tc>
      </w:tr>
      <w:tr w:rsidR="005C1928" w:rsidRPr="003855E1" w14:paraId="19ACD433" w14:textId="77777777" w:rsidTr="005C1928">
        <w:trPr>
          <w:trHeight w:val="420"/>
        </w:trPr>
        <w:tc>
          <w:tcPr>
            <w:tcW w:w="567" w:type="dxa"/>
            <w:tcBorders>
              <w:top w:val="single" w:sz="4" w:space="0" w:color="auto"/>
              <w:left w:val="single" w:sz="4" w:space="0" w:color="auto"/>
              <w:bottom w:val="single" w:sz="4" w:space="0" w:color="auto"/>
              <w:right w:val="single" w:sz="4" w:space="0" w:color="auto"/>
            </w:tcBorders>
            <w:hideMark/>
          </w:tcPr>
          <w:p w14:paraId="26C1E087"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76CF576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Tri Lestari, S.Pd.</w:t>
            </w:r>
          </w:p>
          <w:p w14:paraId="0B5A269A"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879D5E"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Guru Kelas II </w:t>
            </w:r>
          </w:p>
        </w:tc>
      </w:tr>
      <w:tr w:rsidR="005C1928" w:rsidRPr="003855E1" w14:paraId="462BF02A" w14:textId="77777777" w:rsidTr="005C1928">
        <w:trPr>
          <w:trHeight w:val="413"/>
        </w:trPr>
        <w:tc>
          <w:tcPr>
            <w:tcW w:w="567" w:type="dxa"/>
            <w:tcBorders>
              <w:top w:val="single" w:sz="4" w:space="0" w:color="auto"/>
              <w:left w:val="single" w:sz="4" w:space="0" w:color="auto"/>
              <w:bottom w:val="single" w:sz="4" w:space="0" w:color="auto"/>
              <w:right w:val="single" w:sz="4" w:space="0" w:color="auto"/>
            </w:tcBorders>
            <w:hideMark/>
          </w:tcPr>
          <w:p w14:paraId="16557315"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672CBC3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Amjad, S.Pd .</w:t>
            </w:r>
          </w:p>
          <w:p w14:paraId="3A3CECFC"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19760504 200908 1 001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5C4E1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Guru Kelas III </w:t>
            </w:r>
          </w:p>
        </w:tc>
      </w:tr>
      <w:tr w:rsidR="005C1928" w:rsidRPr="003855E1" w14:paraId="16A9DBAB" w14:textId="77777777" w:rsidTr="005C1928">
        <w:trPr>
          <w:trHeight w:val="413"/>
        </w:trPr>
        <w:tc>
          <w:tcPr>
            <w:tcW w:w="567" w:type="dxa"/>
            <w:tcBorders>
              <w:top w:val="single" w:sz="4" w:space="0" w:color="auto"/>
              <w:left w:val="single" w:sz="4" w:space="0" w:color="auto"/>
              <w:bottom w:val="single" w:sz="4" w:space="0" w:color="auto"/>
              <w:right w:val="single" w:sz="4" w:space="0" w:color="auto"/>
            </w:tcBorders>
            <w:hideMark/>
          </w:tcPr>
          <w:p w14:paraId="1EA95D1E"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14:paraId="626603EA"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Nurfatlin, S.Pd.SD.</w:t>
            </w:r>
          </w:p>
          <w:p w14:paraId="7EB114CD"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19791110 200604 2 039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77F2C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Kelas IV</w:t>
            </w:r>
          </w:p>
        </w:tc>
      </w:tr>
      <w:tr w:rsidR="005C1928" w:rsidRPr="003855E1" w14:paraId="026B73AA" w14:textId="77777777" w:rsidTr="005C1928">
        <w:trPr>
          <w:trHeight w:val="419"/>
        </w:trPr>
        <w:tc>
          <w:tcPr>
            <w:tcW w:w="567" w:type="dxa"/>
            <w:tcBorders>
              <w:top w:val="single" w:sz="4" w:space="0" w:color="auto"/>
              <w:left w:val="single" w:sz="4" w:space="0" w:color="auto"/>
              <w:bottom w:val="single" w:sz="4" w:space="0" w:color="auto"/>
              <w:right w:val="single" w:sz="4" w:space="0" w:color="auto"/>
            </w:tcBorders>
            <w:hideMark/>
          </w:tcPr>
          <w:p w14:paraId="0D5CF003"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14:paraId="4170621B"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Dwi Handayani, S.Pd.SD.</w:t>
            </w:r>
          </w:p>
          <w:p w14:paraId="0F70766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19821215 200604 2 032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7C44E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Kelas V</w:t>
            </w:r>
          </w:p>
        </w:tc>
      </w:tr>
      <w:tr w:rsidR="005C1928" w:rsidRPr="003855E1" w14:paraId="5ABE30CE" w14:textId="77777777" w:rsidTr="005C1928">
        <w:trPr>
          <w:trHeight w:val="410"/>
        </w:trPr>
        <w:tc>
          <w:tcPr>
            <w:tcW w:w="567" w:type="dxa"/>
            <w:tcBorders>
              <w:top w:val="single" w:sz="4" w:space="0" w:color="auto"/>
              <w:left w:val="single" w:sz="4" w:space="0" w:color="auto"/>
              <w:bottom w:val="single" w:sz="4" w:space="0" w:color="auto"/>
              <w:right w:val="single" w:sz="4" w:space="0" w:color="auto"/>
            </w:tcBorders>
            <w:hideMark/>
          </w:tcPr>
          <w:p w14:paraId="6F40E0E6"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hideMark/>
          </w:tcPr>
          <w:p w14:paraId="2700D4D7"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Rajiyo,S.Pd</w:t>
            </w:r>
          </w:p>
          <w:p w14:paraId="65F1FB4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19801212 200604 1 012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4164A1"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Guru Kelas VI </w:t>
            </w:r>
          </w:p>
        </w:tc>
      </w:tr>
    </w:tbl>
    <w:p w14:paraId="4D633124" w14:textId="77777777" w:rsidR="005C1928" w:rsidRPr="003855E1" w:rsidRDefault="005C1928" w:rsidP="003855E1">
      <w:pPr>
        <w:ind w:left="360"/>
        <w:jc w:val="both"/>
        <w:rPr>
          <w:lang w:val="es-ES_tradnl"/>
        </w:rPr>
      </w:pPr>
    </w:p>
    <w:p w14:paraId="716117E7" w14:textId="77777777" w:rsidR="005C1928" w:rsidRPr="003855E1" w:rsidRDefault="005C1928" w:rsidP="003855E1">
      <w:pPr>
        <w:numPr>
          <w:ilvl w:val="0"/>
          <w:numId w:val="3"/>
        </w:numPr>
        <w:jc w:val="both"/>
        <w:rPr>
          <w:lang w:val="es-ES_tradnl"/>
        </w:rPr>
      </w:pPr>
      <w:r w:rsidRPr="003855E1">
        <w:rPr>
          <w:lang w:val="es-ES_tradnl"/>
        </w:rPr>
        <w:t>Data Penelitian</w:t>
      </w:r>
    </w:p>
    <w:p w14:paraId="34DEF35A" w14:textId="77777777" w:rsidR="005C1928" w:rsidRPr="003855E1" w:rsidRDefault="005C1928" w:rsidP="003855E1">
      <w:pPr>
        <w:numPr>
          <w:ilvl w:val="0"/>
          <w:numId w:val="4"/>
        </w:numPr>
        <w:jc w:val="both"/>
        <w:rPr>
          <w:lang w:val="es-ES_tradnl"/>
        </w:rPr>
      </w:pPr>
      <w:r w:rsidRPr="003855E1">
        <w:rPr>
          <w:lang w:val="es-ES_tradnl"/>
        </w:rPr>
        <w:t>Sumber data</w:t>
      </w:r>
    </w:p>
    <w:p w14:paraId="6B4E833D" w14:textId="77777777" w:rsidR="00986273" w:rsidRPr="003855E1" w:rsidRDefault="005C1928" w:rsidP="003855E1">
      <w:pPr>
        <w:ind w:left="1080"/>
        <w:jc w:val="both"/>
        <w:rPr>
          <w:lang w:val="es-ES_tradnl"/>
        </w:rPr>
      </w:pPr>
      <w:r w:rsidRPr="003855E1">
        <w:rPr>
          <w:lang w:val="es-ES_tradnl"/>
        </w:rPr>
        <w:t>Sumber data primer adalah 1) Rencana Pelaksanaan Pembelajaran (RPP), dan 2) Lembar observasi kegiatan guru selama proses pembelajaran di kelas.</w:t>
      </w:r>
      <w:r w:rsidR="00986273" w:rsidRPr="003855E1">
        <w:rPr>
          <w:lang w:val="es-ES_tradnl"/>
        </w:rPr>
        <w:t xml:space="preserve"> Dan s</w:t>
      </w:r>
      <w:r w:rsidRPr="003855E1">
        <w:rPr>
          <w:lang w:val="es-ES_tradnl"/>
        </w:rPr>
        <w:t xml:space="preserve">umber data sekunder adalah sumber </w:t>
      </w:r>
      <w:proofErr w:type="gramStart"/>
      <w:r w:rsidRPr="003855E1">
        <w:rPr>
          <w:lang w:val="es-ES_tradnl"/>
        </w:rPr>
        <w:t>data  yang</w:t>
      </w:r>
      <w:proofErr w:type="gramEnd"/>
      <w:r w:rsidRPr="003855E1">
        <w:rPr>
          <w:lang w:val="es-ES_tradnl"/>
        </w:rPr>
        <w:t xml:space="preserve"> berasal dari data yang masih ada kaitannya dengan guru, akan tetapi tidak secara langsung mempengaruhi keberhasilan dalam proses pembelajaran. </w:t>
      </w:r>
    </w:p>
    <w:p w14:paraId="384E0560" w14:textId="77777777" w:rsidR="005C1928" w:rsidRPr="003855E1" w:rsidRDefault="005C1928" w:rsidP="003855E1">
      <w:pPr>
        <w:numPr>
          <w:ilvl w:val="0"/>
          <w:numId w:val="4"/>
        </w:numPr>
        <w:jc w:val="both"/>
        <w:rPr>
          <w:lang w:val="es-ES_tradnl"/>
        </w:rPr>
      </w:pPr>
      <w:r w:rsidRPr="003855E1">
        <w:rPr>
          <w:lang w:val="es-ES_tradnl"/>
        </w:rPr>
        <w:t>Cara Pengambilan Data</w:t>
      </w:r>
    </w:p>
    <w:p w14:paraId="5B22E2A3" w14:textId="77777777" w:rsidR="00986273" w:rsidRPr="003855E1" w:rsidRDefault="005C1928" w:rsidP="003855E1">
      <w:pPr>
        <w:ind w:left="1080"/>
        <w:jc w:val="both"/>
        <w:rPr>
          <w:lang w:val="es-ES_tradnl"/>
        </w:rPr>
      </w:pPr>
      <w:r w:rsidRPr="003855E1">
        <w:rPr>
          <w:lang w:val="es-ES_tradnl"/>
        </w:rPr>
        <w:t>Cara Pengambilan data yaitu Kepala Sekolah sebagai peneliti melakukan pengamatan langsung pada saat kegiatan pembelajaran berlangsung dengan menggunakan instrumen observasi yang telah dibuat</w:t>
      </w:r>
      <w:r w:rsidR="00986273" w:rsidRPr="003855E1">
        <w:rPr>
          <w:lang w:val="es-ES_tradnl"/>
        </w:rPr>
        <w:t>.</w:t>
      </w:r>
    </w:p>
    <w:p w14:paraId="074CE9A6" w14:textId="77777777" w:rsidR="005C1928" w:rsidRPr="003855E1" w:rsidRDefault="005C1928" w:rsidP="003855E1">
      <w:pPr>
        <w:numPr>
          <w:ilvl w:val="0"/>
          <w:numId w:val="4"/>
        </w:numPr>
        <w:jc w:val="both"/>
        <w:rPr>
          <w:lang w:val="es-ES_tradnl"/>
        </w:rPr>
      </w:pPr>
      <w:r w:rsidRPr="003855E1">
        <w:rPr>
          <w:lang w:val="es-ES_tradnl"/>
        </w:rPr>
        <w:t>Analisis Data</w:t>
      </w:r>
    </w:p>
    <w:p w14:paraId="2CAC4632" w14:textId="77777777" w:rsidR="005C1928" w:rsidRPr="003855E1" w:rsidRDefault="005C1928" w:rsidP="003855E1">
      <w:pPr>
        <w:ind w:left="1080"/>
        <w:jc w:val="both"/>
        <w:rPr>
          <w:lang w:val="es-ES_tradnl"/>
        </w:rPr>
      </w:pPr>
      <w:r w:rsidRPr="003855E1">
        <w:rPr>
          <w:lang w:val="es-ES_tradnl"/>
        </w:rPr>
        <w:t xml:space="preserve">Data-data hasil observasi yang terkumpul dianalisis dengan menggunakan </w:t>
      </w:r>
      <w:proofErr w:type="gramStart"/>
      <w:r w:rsidRPr="003855E1">
        <w:rPr>
          <w:lang w:val="es-ES_tradnl"/>
        </w:rPr>
        <w:t>rumus  berikut</w:t>
      </w:r>
      <w:proofErr w:type="gramEnd"/>
      <w:r w:rsidRPr="003855E1">
        <w:rPr>
          <w:lang w:val="es-ES_tradnl"/>
        </w:rPr>
        <w:t xml:space="preserve"> ini:  </w:t>
      </w:r>
    </w:p>
    <w:p w14:paraId="5477D950" w14:textId="669BDB48" w:rsidR="005C1928" w:rsidRPr="003855E1" w:rsidRDefault="005C1928" w:rsidP="003855E1">
      <w:pPr>
        <w:pStyle w:val="ListParagraph"/>
        <w:ind w:left="360" w:firstLine="720"/>
        <w:jc w:val="both"/>
        <w:rPr>
          <w:b/>
          <w:bCs/>
          <w:lang w:val="sv-SE"/>
        </w:rPr>
      </w:pPr>
      <w:r w:rsidRPr="003855E1">
        <w:t xml:space="preserve">Rata-Rata Hasil Observasi =  </w:t>
      </w:r>
      <w:r w:rsidRPr="003855E1">
        <w:rPr>
          <w:spacing w:val="8"/>
        </w:rPr>
        <w:fldChar w:fldCharType="begin"/>
      </w:r>
      <w:r w:rsidRPr="003855E1">
        <w:rPr>
          <w:spacing w:val="8"/>
        </w:rPr>
        <w:instrText xml:space="preserve"> QUOTE </w:instrText>
      </w:r>
      <w:r w:rsidR="00000000" w:rsidRPr="003855E1">
        <w:rPr>
          <w:position w:val="-18"/>
        </w:rPr>
        <w:pict w14:anchorId="64F96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3pt;height:26.3pt" equationxml="&lt;">
            <v:imagedata r:id="rId9" o:title="" chromakey="white"/>
          </v:shape>
        </w:pict>
      </w:r>
      <w:r w:rsidRPr="003855E1">
        <w:rPr>
          <w:spacing w:val="8"/>
        </w:rPr>
        <w:instrText xml:space="preserve"> </w:instrText>
      </w:r>
      <w:r w:rsidRPr="003855E1">
        <w:rPr>
          <w:spacing w:val="8"/>
        </w:rPr>
        <w:fldChar w:fldCharType="separate"/>
      </w:r>
      <w:r w:rsidR="00000000" w:rsidRPr="003855E1">
        <w:rPr>
          <w:position w:val="-18"/>
        </w:rPr>
        <w:pict w14:anchorId="4E9F6AB2">
          <v:shape id="_x0000_i1026" type="#_x0000_t75" style="width:143.3pt;height:26.3pt" equationxml="&lt;">
            <v:imagedata r:id="rId9" o:title="" chromakey="white"/>
          </v:shape>
        </w:pict>
      </w:r>
      <w:r w:rsidRPr="003855E1">
        <w:rPr>
          <w:spacing w:val="8"/>
        </w:rPr>
        <w:fldChar w:fldCharType="end"/>
      </w:r>
      <w:r w:rsidRPr="003855E1">
        <w:rPr>
          <w:lang w:val="es-ES_tradnl"/>
        </w:rPr>
        <w:t xml:space="preserve">      </w:t>
      </w:r>
      <w:r w:rsidRPr="003855E1">
        <w:rPr>
          <w:lang w:val="es-ES_tradnl"/>
        </w:rPr>
        <w:tab/>
      </w:r>
      <w:r w:rsidRPr="003855E1">
        <w:t xml:space="preserve">     </w:t>
      </w:r>
      <w:r w:rsidRPr="003855E1">
        <w:tab/>
        <w:t xml:space="preserve">      </w:t>
      </w:r>
      <w:r w:rsidR="00986273" w:rsidRPr="003855E1">
        <w:rPr>
          <w:b/>
          <w:bCs/>
        </w:rPr>
        <w:t>B.</w:t>
      </w:r>
      <w:r w:rsidR="00986273" w:rsidRPr="003855E1">
        <w:t xml:space="preserve"> </w:t>
      </w:r>
      <w:proofErr w:type="gramStart"/>
      <w:r w:rsidRPr="003855E1">
        <w:rPr>
          <w:b/>
          <w:bCs/>
          <w:lang w:val="sv-SE"/>
        </w:rPr>
        <w:t>Waktu  Penelitian</w:t>
      </w:r>
      <w:proofErr w:type="gramEnd"/>
      <w:r w:rsidRPr="003855E1">
        <w:rPr>
          <w:b/>
          <w:bCs/>
          <w:lang w:val="sv-SE"/>
        </w:rPr>
        <w:t>.</w:t>
      </w:r>
    </w:p>
    <w:p w14:paraId="222C6E5A" w14:textId="2E8145C1" w:rsidR="003855E1" w:rsidRDefault="005C1928" w:rsidP="00282C78">
      <w:pPr>
        <w:pStyle w:val="ListParagraph"/>
        <w:tabs>
          <w:tab w:val="left" w:pos="360"/>
        </w:tabs>
        <w:ind w:firstLine="556"/>
        <w:jc w:val="both"/>
        <w:rPr>
          <w:lang w:val="sv-SE"/>
        </w:rPr>
      </w:pPr>
      <w:r w:rsidRPr="003855E1">
        <w:rPr>
          <w:lang w:val="sv-SE"/>
        </w:rPr>
        <w:t>Adapun jadwal pelaksanaan</w:t>
      </w:r>
      <w:r w:rsidR="003855E1">
        <w:rPr>
          <w:lang w:val="sv-SE"/>
        </w:rPr>
        <w:t xml:space="preserve">nya </w:t>
      </w:r>
      <w:r w:rsidRPr="003855E1">
        <w:rPr>
          <w:lang w:val="sv-SE"/>
        </w:rPr>
        <w:t>lebih jelas dapat dilihat pada tabel 2 berikut ini:</w:t>
      </w:r>
    </w:p>
    <w:p w14:paraId="0B6D508C" w14:textId="77777777" w:rsidR="003855E1" w:rsidRDefault="003855E1" w:rsidP="003855E1">
      <w:pPr>
        <w:pStyle w:val="ListParagraph"/>
        <w:tabs>
          <w:tab w:val="left" w:pos="360"/>
        </w:tabs>
        <w:jc w:val="both"/>
        <w:rPr>
          <w:lang w:val="sv-SE"/>
        </w:rPr>
      </w:pPr>
    </w:p>
    <w:p w14:paraId="5B60BF62" w14:textId="46DA51C9" w:rsidR="005C1928" w:rsidRPr="003855E1" w:rsidRDefault="005C1928" w:rsidP="003855E1">
      <w:pPr>
        <w:pStyle w:val="ListParagraph"/>
        <w:tabs>
          <w:tab w:val="left" w:pos="360"/>
        </w:tabs>
        <w:jc w:val="both"/>
        <w:rPr>
          <w:b/>
          <w:bCs/>
          <w:lang w:val="sv-SE"/>
        </w:rPr>
      </w:pPr>
      <w:r w:rsidRPr="003855E1">
        <w:t>Tabel</w:t>
      </w:r>
      <w:r w:rsidR="003855E1">
        <w:t xml:space="preserve"> </w:t>
      </w:r>
      <w:r w:rsidRPr="003855E1">
        <w:t>2</w:t>
      </w:r>
      <w:r w:rsidR="003855E1">
        <w:t xml:space="preserve">.          </w:t>
      </w:r>
      <w:r w:rsidRPr="003855E1">
        <w:t xml:space="preserve">  </w:t>
      </w:r>
      <w:r w:rsidR="003855E1">
        <w:t xml:space="preserve">              </w:t>
      </w:r>
      <w:r w:rsidRPr="003855E1">
        <w:rPr>
          <w:b/>
          <w:bCs/>
        </w:rPr>
        <w:t>Jadwal Pelaksanaan Penelitian</w:t>
      </w:r>
    </w:p>
    <w:tbl>
      <w:tblPr>
        <w:tblW w:w="75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468"/>
        <w:gridCol w:w="4534"/>
      </w:tblGrid>
      <w:tr w:rsidR="005C1928" w:rsidRPr="003855E1" w14:paraId="000022B7" w14:textId="77777777" w:rsidTr="003855E1">
        <w:trPr>
          <w:tblHeader/>
        </w:trPr>
        <w:tc>
          <w:tcPr>
            <w:tcW w:w="573" w:type="dxa"/>
            <w:tcBorders>
              <w:top w:val="single" w:sz="4" w:space="0" w:color="auto"/>
              <w:left w:val="single" w:sz="4" w:space="0" w:color="auto"/>
              <w:bottom w:val="single" w:sz="4" w:space="0" w:color="auto"/>
              <w:right w:val="single" w:sz="4" w:space="0" w:color="auto"/>
            </w:tcBorders>
            <w:vAlign w:val="center"/>
            <w:hideMark/>
          </w:tcPr>
          <w:p w14:paraId="299B0A57" w14:textId="77777777" w:rsidR="005C1928" w:rsidRPr="003855E1" w:rsidRDefault="005C1928" w:rsidP="003855E1">
            <w:pPr>
              <w:jc w:val="center"/>
              <w:rPr>
                <w:b/>
                <w:bCs/>
              </w:rPr>
            </w:pPr>
            <w:r w:rsidRPr="003855E1">
              <w:rPr>
                <w:b/>
                <w:bCs/>
              </w:rPr>
              <w:t>No</w:t>
            </w:r>
          </w:p>
        </w:tc>
        <w:tc>
          <w:tcPr>
            <w:tcW w:w="2469" w:type="dxa"/>
            <w:tcBorders>
              <w:top w:val="single" w:sz="4" w:space="0" w:color="auto"/>
              <w:left w:val="single" w:sz="4" w:space="0" w:color="auto"/>
              <w:bottom w:val="single" w:sz="4" w:space="0" w:color="auto"/>
              <w:right w:val="single" w:sz="4" w:space="0" w:color="auto"/>
            </w:tcBorders>
            <w:vAlign w:val="center"/>
            <w:hideMark/>
          </w:tcPr>
          <w:p w14:paraId="3BE8691F" w14:textId="77777777" w:rsidR="005C1928" w:rsidRPr="003855E1" w:rsidRDefault="005C1928" w:rsidP="003855E1">
            <w:pPr>
              <w:jc w:val="center"/>
              <w:rPr>
                <w:b/>
                <w:bCs/>
              </w:rPr>
            </w:pPr>
            <w:r w:rsidRPr="003855E1">
              <w:rPr>
                <w:b/>
                <w:bCs/>
              </w:rPr>
              <w:t>Tanggal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15A8F8" w14:textId="77777777" w:rsidR="005C1928" w:rsidRPr="003855E1" w:rsidRDefault="005C1928" w:rsidP="003855E1">
            <w:pPr>
              <w:pStyle w:val="ListParagraph"/>
              <w:ind w:left="360"/>
              <w:jc w:val="center"/>
              <w:rPr>
                <w:b/>
                <w:bCs/>
              </w:rPr>
            </w:pPr>
            <w:r w:rsidRPr="003855E1">
              <w:rPr>
                <w:b/>
                <w:bCs/>
              </w:rPr>
              <w:t>Kegiatan</w:t>
            </w:r>
          </w:p>
        </w:tc>
      </w:tr>
      <w:tr w:rsidR="005C1928" w:rsidRPr="003855E1" w14:paraId="639BDE32"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20407A2F" w14:textId="77777777" w:rsidR="005C1928" w:rsidRPr="003855E1" w:rsidRDefault="005C1928" w:rsidP="003855E1">
            <w:pPr>
              <w:jc w:val="center"/>
            </w:pPr>
            <w:r w:rsidRPr="003855E1">
              <w:t>1</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49C1D4A" w14:textId="77777777" w:rsidR="005C1928" w:rsidRPr="003855E1" w:rsidRDefault="005C1928" w:rsidP="003855E1">
            <w:r w:rsidRPr="003855E1">
              <w:t>2-4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1C7AB2" w14:textId="77777777" w:rsidR="005C1928" w:rsidRPr="003855E1" w:rsidRDefault="005C1928" w:rsidP="003855E1">
            <w:pPr>
              <w:pStyle w:val="ListParagraph"/>
              <w:numPr>
                <w:ilvl w:val="0"/>
                <w:numId w:val="6"/>
              </w:numPr>
              <w:jc w:val="both"/>
            </w:pPr>
            <w:r w:rsidRPr="003855E1">
              <w:t xml:space="preserve">Menyiapkan Instrumen Penelitian: Lembar Observasi, dll. </w:t>
            </w:r>
          </w:p>
        </w:tc>
      </w:tr>
      <w:tr w:rsidR="005C1928" w:rsidRPr="003855E1" w14:paraId="59C308CC"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6DA814B4" w14:textId="77777777" w:rsidR="005C1928" w:rsidRPr="003855E1" w:rsidRDefault="005C1928" w:rsidP="003855E1">
            <w:pPr>
              <w:jc w:val="center"/>
            </w:pPr>
            <w:r w:rsidRPr="003855E1">
              <w:t>2</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42F36D9" w14:textId="77777777" w:rsidR="005C1928" w:rsidRPr="003855E1" w:rsidRDefault="005C1928" w:rsidP="003855E1">
            <w:r w:rsidRPr="003855E1">
              <w:t>7-8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580D9C" w14:textId="77777777" w:rsidR="005C1928" w:rsidRPr="003855E1" w:rsidRDefault="005C1928" w:rsidP="003855E1">
            <w:pPr>
              <w:pStyle w:val="ListParagraph"/>
              <w:numPr>
                <w:ilvl w:val="0"/>
                <w:numId w:val="6"/>
              </w:numPr>
              <w:jc w:val="both"/>
            </w:pPr>
            <w:r w:rsidRPr="003855E1">
              <w:t>Membuat Ijin Penelitian</w:t>
            </w:r>
          </w:p>
          <w:p w14:paraId="070EC6EF" w14:textId="77777777" w:rsidR="005C1928" w:rsidRPr="003855E1" w:rsidRDefault="005C1928" w:rsidP="003855E1">
            <w:pPr>
              <w:pStyle w:val="ListParagraph"/>
              <w:numPr>
                <w:ilvl w:val="0"/>
                <w:numId w:val="6"/>
              </w:numPr>
              <w:jc w:val="both"/>
            </w:pPr>
            <w:r w:rsidRPr="003855E1">
              <w:t xml:space="preserve">Melakukan Koordinasi Dengan </w:t>
            </w:r>
          </w:p>
          <w:p w14:paraId="5CF26736" w14:textId="77777777" w:rsidR="005C1928" w:rsidRPr="003855E1" w:rsidRDefault="005C1928" w:rsidP="003855E1">
            <w:pPr>
              <w:pStyle w:val="ListParagraph"/>
              <w:ind w:left="360"/>
              <w:jc w:val="both"/>
            </w:pPr>
            <w:r w:rsidRPr="003855E1">
              <w:t>Guru Kelas</w:t>
            </w:r>
          </w:p>
          <w:p w14:paraId="5A6E6FC7" w14:textId="77777777" w:rsidR="005C1928" w:rsidRPr="003855E1" w:rsidRDefault="005C1928" w:rsidP="003855E1">
            <w:pPr>
              <w:pStyle w:val="ListParagraph"/>
              <w:numPr>
                <w:ilvl w:val="0"/>
                <w:numId w:val="6"/>
              </w:numPr>
              <w:jc w:val="both"/>
            </w:pPr>
            <w:r w:rsidRPr="003855E1">
              <w:t>Membuat Jadwal Pelaksanaan Penelitian</w:t>
            </w:r>
          </w:p>
        </w:tc>
      </w:tr>
      <w:tr w:rsidR="005C1928" w:rsidRPr="003855E1" w14:paraId="5979CE0E"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2A355C58" w14:textId="77777777" w:rsidR="005C1928" w:rsidRPr="003855E1" w:rsidRDefault="005C1928" w:rsidP="003855E1">
            <w:pPr>
              <w:jc w:val="center"/>
            </w:pPr>
            <w:r w:rsidRPr="003855E1">
              <w:lastRenderedPageBreak/>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5C245477" w14:textId="77777777" w:rsidR="005C1928" w:rsidRPr="003855E1" w:rsidRDefault="005C1928" w:rsidP="003855E1">
            <w:r w:rsidRPr="003855E1">
              <w:t>9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C9316B" w14:textId="77777777" w:rsidR="005C1928" w:rsidRPr="003855E1" w:rsidRDefault="005C1928" w:rsidP="003855E1">
            <w:pPr>
              <w:pStyle w:val="ListParagraph"/>
              <w:numPr>
                <w:ilvl w:val="0"/>
                <w:numId w:val="6"/>
              </w:numPr>
              <w:jc w:val="both"/>
            </w:pPr>
            <w:r w:rsidRPr="003855E1">
              <w:t>Siklus I, Supervisi Guru Kelas I</w:t>
            </w:r>
          </w:p>
        </w:tc>
      </w:tr>
      <w:tr w:rsidR="005C1928" w:rsidRPr="003855E1" w14:paraId="0093B4BB"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30E2D66A" w14:textId="77777777" w:rsidR="005C1928" w:rsidRPr="003855E1" w:rsidRDefault="005C1928" w:rsidP="003855E1">
            <w:pPr>
              <w:jc w:val="center"/>
            </w:pPr>
            <w:r w:rsidRPr="003855E1">
              <w:t>4</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948667F" w14:textId="77777777" w:rsidR="005C1928" w:rsidRPr="003855E1" w:rsidRDefault="005C1928" w:rsidP="003855E1">
            <w:r w:rsidRPr="003855E1">
              <w:t>10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90BC47" w14:textId="77777777" w:rsidR="005C1928" w:rsidRPr="003855E1" w:rsidRDefault="005C1928" w:rsidP="003855E1">
            <w:pPr>
              <w:pStyle w:val="ListParagraph"/>
              <w:numPr>
                <w:ilvl w:val="0"/>
                <w:numId w:val="6"/>
              </w:numPr>
              <w:jc w:val="both"/>
            </w:pPr>
            <w:r w:rsidRPr="003855E1">
              <w:t>Siklus I, Supervisi Guru Kelas II</w:t>
            </w:r>
          </w:p>
        </w:tc>
      </w:tr>
      <w:tr w:rsidR="005C1928" w:rsidRPr="003855E1" w14:paraId="0CC92E39"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3D89219B" w14:textId="77777777" w:rsidR="005C1928" w:rsidRPr="003855E1" w:rsidRDefault="005C1928" w:rsidP="003855E1">
            <w:pPr>
              <w:jc w:val="center"/>
            </w:pPr>
            <w:r w:rsidRPr="003855E1">
              <w:t>5</w:t>
            </w:r>
          </w:p>
        </w:tc>
        <w:tc>
          <w:tcPr>
            <w:tcW w:w="2469" w:type="dxa"/>
            <w:tcBorders>
              <w:top w:val="single" w:sz="4" w:space="0" w:color="auto"/>
              <w:left w:val="single" w:sz="4" w:space="0" w:color="auto"/>
              <w:bottom w:val="single" w:sz="4" w:space="0" w:color="auto"/>
              <w:right w:val="single" w:sz="4" w:space="0" w:color="auto"/>
            </w:tcBorders>
            <w:vAlign w:val="center"/>
            <w:hideMark/>
          </w:tcPr>
          <w:p w14:paraId="50DB0F93" w14:textId="77777777" w:rsidR="005C1928" w:rsidRPr="003855E1" w:rsidRDefault="005C1928" w:rsidP="003855E1">
            <w:r w:rsidRPr="003855E1">
              <w:t>11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F15EA7" w14:textId="77777777" w:rsidR="005C1928" w:rsidRPr="003855E1" w:rsidRDefault="005C1928" w:rsidP="003855E1">
            <w:pPr>
              <w:pStyle w:val="ListParagraph"/>
              <w:numPr>
                <w:ilvl w:val="0"/>
                <w:numId w:val="6"/>
              </w:numPr>
              <w:jc w:val="both"/>
            </w:pPr>
            <w:r w:rsidRPr="003855E1">
              <w:t>Siklus I, Supervisi Guru Kelas III</w:t>
            </w:r>
          </w:p>
        </w:tc>
      </w:tr>
      <w:tr w:rsidR="005C1928" w:rsidRPr="003855E1" w14:paraId="6F9B1EAC"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1CFEF66F" w14:textId="77777777" w:rsidR="005C1928" w:rsidRPr="003855E1" w:rsidRDefault="005C1928" w:rsidP="003855E1">
            <w:pPr>
              <w:jc w:val="center"/>
            </w:pPr>
            <w:r w:rsidRPr="003855E1">
              <w:t>6</w:t>
            </w:r>
          </w:p>
        </w:tc>
        <w:tc>
          <w:tcPr>
            <w:tcW w:w="2469" w:type="dxa"/>
            <w:tcBorders>
              <w:top w:val="single" w:sz="4" w:space="0" w:color="auto"/>
              <w:left w:val="single" w:sz="4" w:space="0" w:color="auto"/>
              <w:bottom w:val="single" w:sz="4" w:space="0" w:color="auto"/>
              <w:right w:val="single" w:sz="4" w:space="0" w:color="auto"/>
            </w:tcBorders>
            <w:vAlign w:val="center"/>
            <w:hideMark/>
          </w:tcPr>
          <w:p w14:paraId="7C40BCDD" w14:textId="77777777" w:rsidR="005C1928" w:rsidRPr="003855E1" w:rsidRDefault="005C1928" w:rsidP="003855E1">
            <w:r w:rsidRPr="003855E1">
              <w:t>12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9A617F" w14:textId="77777777" w:rsidR="005C1928" w:rsidRPr="003855E1" w:rsidRDefault="005C1928" w:rsidP="003855E1">
            <w:pPr>
              <w:pStyle w:val="ListParagraph"/>
              <w:numPr>
                <w:ilvl w:val="0"/>
                <w:numId w:val="6"/>
              </w:numPr>
              <w:jc w:val="both"/>
            </w:pPr>
            <w:r w:rsidRPr="003855E1">
              <w:t>Siklus I, Supervisi Guru Kelas IV</w:t>
            </w:r>
          </w:p>
        </w:tc>
      </w:tr>
      <w:tr w:rsidR="005C1928" w:rsidRPr="003855E1" w14:paraId="35B8A51B"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2CF4AF03" w14:textId="77777777" w:rsidR="005C1928" w:rsidRPr="003855E1" w:rsidRDefault="005C1928" w:rsidP="003855E1">
            <w:pPr>
              <w:jc w:val="center"/>
            </w:pPr>
            <w:r w:rsidRPr="003855E1">
              <w:t>7</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1EAC9C0" w14:textId="77777777" w:rsidR="005C1928" w:rsidRPr="003855E1" w:rsidRDefault="005C1928" w:rsidP="003855E1">
            <w:r w:rsidRPr="003855E1">
              <w:t>14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4AA569" w14:textId="77777777" w:rsidR="005C1928" w:rsidRPr="003855E1" w:rsidRDefault="005C1928" w:rsidP="003855E1">
            <w:pPr>
              <w:pStyle w:val="ListParagraph"/>
              <w:numPr>
                <w:ilvl w:val="0"/>
                <w:numId w:val="6"/>
              </w:numPr>
              <w:jc w:val="both"/>
            </w:pPr>
            <w:r w:rsidRPr="003855E1">
              <w:t>Siklus I, Supervisi Guru Kelas V</w:t>
            </w:r>
          </w:p>
        </w:tc>
      </w:tr>
      <w:tr w:rsidR="005C1928" w:rsidRPr="003855E1" w14:paraId="205C18C5"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07A2CF3C" w14:textId="77777777" w:rsidR="005C1928" w:rsidRPr="003855E1" w:rsidRDefault="005C1928" w:rsidP="003855E1">
            <w:pPr>
              <w:jc w:val="center"/>
            </w:pPr>
            <w:r w:rsidRPr="003855E1">
              <w:t>8</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F4DCC9" w14:textId="77777777" w:rsidR="005C1928" w:rsidRPr="003855E1" w:rsidRDefault="005C1928" w:rsidP="003855E1">
            <w:r w:rsidRPr="003855E1">
              <w:t>15 Februari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C6B009" w14:textId="77777777" w:rsidR="005C1928" w:rsidRPr="003855E1" w:rsidRDefault="005C1928" w:rsidP="003855E1">
            <w:pPr>
              <w:pStyle w:val="ListParagraph"/>
              <w:numPr>
                <w:ilvl w:val="0"/>
                <w:numId w:val="6"/>
              </w:numPr>
              <w:jc w:val="both"/>
            </w:pPr>
            <w:r w:rsidRPr="003855E1">
              <w:t>Siklus I, Supervisi Guru Kelas VI</w:t>
            </w:r>
          </w:p>
        </w:tc>
      </w:tr>
      <w:tr w:rsidR="005C1928" w:rsidRPr="003855E1" w14:paraId="1C7923A3"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082F0CB2" w14:textId="77777777" w:rsidR="005C1928" w:rsidRPr="003855E1" w:rsidRDefault="005C1928" w:rsidP="003855E1">
            <w:pPr>
              <w:jc w:val="center"/>
            </w:pPr>
            <w:r w:rsidRPr="003855E1">
              <w:t>9</w:t>
            </w:r>
          </w:p>
        </w:tc>
        <w:tc>
          <w:tcPr>
            <w:tcW w:w="2469" w:type="dxa"/>
            <w:tcBorders>
              <w:top w:val="single" w:sz="4" w:space="0" w:color="auto"/>
              <w:left w:val="single" w:sz="4" w:space="0" w:color="auto"/>
              <w:bottom w:val="single" w:sz="4" w:space="0" w:color="auto"/>
              <w:right w:val="single" w:sz="4" w:space="0" w:color="auto"/>
            </w:tcBorders>
            <w:vAlign w:val="center"/>
            <w:hideMark/>
          </w:tcPr>
          <w:p w14:paraId="1006B4F3" w14:textId="77777777" w:rsidR="005C1928" w:rsidRPr="003855E1" w:rsidRDefault="005C1928" w:rsidP="003855E1">
            <w:r w:rsidRPr="003855E1">
              <w:t>1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588F2A" w14:textId="77777777" w:rsidR="005C1928" w:rsidRPr="003855E1" w:rsidRDefault="005C1928" w:rsidP="003855E1">
            <w:pPr>
              <w:pStyle w:val="ListParagraph"/>
              <w:numPr>
                <w:ilvl w:val="0"/>
                <w:numId w:val="6"/>
              </w:numPr>
              <w:jc w:val="both"/>
            </w:pPr>
            <w:r w:rsidRPr="003855E1">
              <w:t>Siklus II, Supervisi Guru Kelas I</w:t>
            </w:r>
          </w:p>
        </w:tc>
      </w:tr>
      <w:tr w:rsidR="005C1928" w:rsidRPr="003855E1" w14:paraId="7F90E922"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6E58F4E9" w14:textId="77777777" w:rsidR="005C1928" w:rsidRPr="003855E1" w:rsidRDefault="005C1928" w:rsidP="003855E1">
            <w:pPr>
              <w:jc w:val="center"/>
            </w:pPr>
            <w:r w:rsidRPr="003855E1">
              <w:t>10</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B88089" w14:textId="77777777" w:rsidR="005C1928" w:rsidRPr="003855E1" w:rsidRDefault="005C1928" w:rsidP="003855E1">
            <w:r w:rsidRPr="003855E1">
              <w:t>21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27E534" w14:textId="77777777" w:rsidR="005C1928" w:rsidRPr="003855E1" w:rsidRDefault="005C1928" w:rsidP="003855E1">
            <w:pPr>
              <w:pStyle w:val="ListParagraph"/>
              <w:numPr>
                <w:ilvl w:val="0"/>
                <w:numId w:val="6"/>
              </w:numPr>
              <w:jc w:val="both"/>
            </w:pPr>
            <w:r w:rsidRPr="003855E1">
              <w:t>Siklus II, Supervisi Guru Kelas II</w:t>
            </w:r>
          </w:p>
        </w:tc>
      </w:tr>
      <w:tr w:rsidR="005C1928" w:rsidRPr="003855E1" w14:paraId="520CD81A"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754CB742" w14:textId="77777777" w:rsidR="005C1928" w:rsidRPr="003855E1" w:rsidRDefault="005C1928" w:rsidP="003855E1">
            <w:pPr>
              <w:jc w:val="center"/>
            </w:pPr>
            <w:r w:rsidRPr="003855E1">
              <w:t>11</w:t>
            </w:r>
          </w:p>
        </w:tc>
        <w:tc>
          <w:tcPr>
            <w:tcW w:w="2469" w:type="dxa"/>
            <w:tcBorders>
              <w:top w:val="single" w:sz="4" w:space="0" w:color="auto"/>
              <w:left w:val="single" w:sz="4" w:space="0" w:color="auto"/>
              <w:bottom w:val="single" w:sz="4" w:space="0" w:color="auto"/>
              <w:right w:val="single" w:sz="4" w:space="0" w:color="auto"/>
            </w:tcBorders>
            <w:vAlign w:val="center"/>
            <w:hideMark/>
          </w:tcPr>
          <w:p w14:paraId="1B1F4D33" w14:textId="77777777" w:rsidR="005C1928" w:rsidRPr="003855E1" w:rsidRDefault="005C1928" w:rsidP="003855E1">
            <w:r w:rsidRPr="003855E1">
              <w:t>22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E15880" w14:textId="77777777" w:rsidR="005C1928" w:rsidRPr="003855E1" w:rsidRDefault="005C1928" w:rsidP="003855E1">
            <w:pPr>
              <w:pStyle w:val="ListParagraph"/>
              <w:numPr>
                <w:ilvl w:val="0"/>
                <w:numId w:val="6"/>
              </w:numPr>
              <w:jc w:val="both"/>
            </w:pPr>
            <w:r w:rsidRPr="003855E1">
              <w:t>Siklus II, Supervisi Guru Kelas III</w:t>
            </w:r>
          </w:p>
        </w:tc>
      </w:tr>
      <w:tr w:rsidR="005C1928" w:rsidRPr="003855E1" w14:paraId="4F10D1A6"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51CB40B9" w14:textId="77777777" w:rsidR="005C1928" w:rsidRPr="003855E1" w:rsidRDefault="005C1928" w:rsidP="003855E1">
            <w:pPr>
              <w:jc w:val="center"/>
            </w:pPr>
            <w:r w:rsidRPr="003855E1">
              <w:t>12</w:t>
            </w:r>
          </w:p>
        </w:tc>
        <w:tc>
          <w:tcPr>
            <w:tcW w:w="2469" w:type="dxa"/>
            <w:tcBorders>
              <w:top w:val="single" w:sz="4" w:space="0" w:color="auto"/>
              <w:left w:val="single" w:sz="4" w:space="0" w:color="auto"/>
              <w:bottom w:val="single" w:sz="4" w:space="0" w:color="auto"/>
              <w:right w:val="single" w:sz="4" w:space="0" w:color="auto"/>
            </w:tcBorders>
            <w:vAlign w:val="center"/>
            <w:hideMark/>
          </w:tcPr>
          <w:p w14:paraId="7D7EECE5" w14:textId="77777777" w:rsidR="005C1928" w:rsidRPr="003855E1" w:rsidRDefault="005C1928" w:rsidP="003855E1">
            <w:r w:rsidRPr="003855E1">
              <w:t>23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52F86B" w14:textId="77777777" w:rsidR="005C1928" w:rsidRPr="003855E1" w:rsidRDefault="005C1928" w:rsidP="003855E1">
            <w:pPr>
              <w:pStyle w:val="ListParagraph"/>
              <w:numPr>
                <w:ilvl w:val="0"/>
                <w:numId w:val="6"/>
              </w:numPr>
              <w:jc w:val="both"/>
            </w:pPr>
            <w:r w:rsidRPr="003855E1">
              <w:t>Siklus II, Supervisi Guru Kelas IV</w:t>
            </w:r>
          </w:p>
        </w:tc>
      </w:tr>
      <w:tr w:rsidR="005C1928" w:rsidRPr="003855E1" w14:paraId="13833114"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5347B0A9" w14:textId="77777777" w:rsidR="005C1928" w:rsidRPr="003855E1" w:rsidRDefault="005C1928" w:rsidP="003855E1">
            <w:pPr>
              <w:jc w:val="center"/>
            </w:pPr>
            <w:r w:rsidRPr="003855E1">
              <w:t>13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05117B1" w14:textId="77777777" w:rsidR="005C1928" w:rsidRPr="003855E1" w:rsidRDefault="005C1928" w:rsidP="003855E1">
            <w:r w:rsidRPr="003855E1">
              <w:t>24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06A20A" w14:textId="77777777" w:rsidR="005C1928" w:rsidRPr="003855E1" w:rsidRDefault="005C1928" w:rsidP="003855E1">
            <w:pPr>
              <w:pStyle w:val="ListParagraph"/>
              <w:numPr>
                <w:ilvl w:val="0"/>
                <w:numId w:val="6"/>
              </w:numPr>
              <w:jc w:val="both"/>
            </w:pPr>
            <w:r w:rsidRPr="003855E1">
              <w:t>Siklus II, Supervisi Guru Kelas V</w:t>
            </w:r>
          </w:p>
        </w:tc>
      </w:tr>
      <w:tr w:rsidR="005C1928" w:rsidRPr="003855E1" w14:paraId="00E83E9D"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2AFE8D28" w14:textId="77777777" w:rsidR="005C1928" w:rsidRPr="003855E1" w:rsidRDefault="005C1928" w:rsidP="003855E1">
            <w:pPr>
              <w:jc w:val="center"/>
            </w:pPr>
            <w:r w:rsidRPr="003855E1">
              <w:t>14</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279F68D" w14:textId="77777777" w:rsidR="005C1928" w:rsidRPr="003855E1" w:rsidRDefault="005C1928" w:rsidP="003855E1">
            <w:r w:rsidRPr="003855E1">
              <w:t>25 Maret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F4297C" w14:textId="77777777" w:rsidR="005C1928" w:rsidRPr="003855E1" w:rsidRDefault="005C1928" w:rsidP="003855E1">
            <w:pPr>
              <w:pStyle w:val="ListParagraph"/>
              <w:numPr>
                <w:ilvl w:val="0"/>
                <w:numId w:val="6"/>
              </w:numPr>
              <w:jc w:val="both"/>
            </w:pPr>
            <w:r w:rsidRPr="003855E1">
              <w:t>Siklus II, Supervisi Guru Kelas VI</w:t>
            </w:r>
          </w:p>
        </w:tc>
      </w:tr>
      <w:tr w:rsidR="005C1928" w:rsidRPr="003855E1" w14:paraId="296E2DB1" w14:textId="77777777" w:rsidTr="005C1928">
        <w:tc>
          <w:tcPr>
            <w:tcW w:w="573" w:type="dxa"/>
            <w:tcBorders>
              <w:top w:val="single" w:sz="4" w:space="0" w:color="auto"/>
              <w:left w:val="single" w:sz="4" w:space="0" w:color="auto"/>
              <w:bottom w:val="single" w:sz="4" w:space="0" w:color="auto"/>
              <w:right w:val="single" w:sz="4" w:space="0" w:color="auto"/>
            </w:tcBorders>
            <w:vAlign w:val="center"/>
            <w:hideMark/>
          </w:tcPr>
          <w:p w14:paraId="68B6B8DE" w14:textId="77777777" w:rsidR="005C1928" w:rsidRPr="003855E1" w:rsidRDefault="005C1928" w:rsidP="003855E1">
            <w:pPr>
              <w:jc w:val="center"/>
            </w:pPr>
            <w:r w:rsidRPr="003855E1">
              <w:t>15</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4DF0074" w14:textId="77777777" w:rsidR="005C1928" w:rsidRPr="003855E1" w:rsidRDefault="005C1928" w:rsidP="003855E1">
            <w:r w:rsidRPr="003855E1">
              <w:t>29 Maret-24 Juni 2022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214559" w14:textId="77777777" w:rsidR="005C1928" w:rsidRPr="003855E1" w:rsidRDefault="005C1928" w:rsidP="003855E1">
            <w:pPr>
              <w:pStyle w:val="ListParagraph"/>
              <w:numPr>
                <w:ilvl w:val="0"/>
                <w:numId w:val="6"/>
              </w:numPr>
              <w:jc w:val="both"/>
            </w:pPr>
            <w:r w:rsidRPr="003855E1">
              <w:t>Menyusun Draf Laporan PTS</w:t>
            </w:r>
          </w:p>
        </w:tc>
      </w:tr>
    </w:tbl>
    <w:p w14:paraId="02DBA849" w14:textId="77777777" w:rsidR="005C1928" w:rsidRPr="003855E1" w:rsidRDefault="005C1928" w:rsidP="003855E1">
      <w:pPr>
        <w:pStyle w:val="ListParagraph"/>
        <w:tabs>
          <w:tab w:val="left" w:pos="360"/>
        </w:tabs>
        <w:ind w:left="360"/>
        <w:jc w:val="both"/>
        <w:rPr>
          <w:lang w:val="sv-SE"/>
        </w:rPr>
      </w:pPr>
    </w:p>
    <w:p w14:paraId="3FD3A8D9" w14:textId="77777777" w:rsidR="005C1928" w:rsidRPr="003855E1" w:rsidRDefault="005C1928" w:rsidP="00B36CF9">
      <w:pPr>
        <w:pStyle w:val="ListParagraph"/>
        <w:numPr>
          <w:ilvl w:val="0"/>
          <w:numId w:val="49"/>
        </w:numPr>
        <w:tabs>
          <w:tab w:val="left" w:pos="360"/>
          <w:tab w:val="left" w:pos="990"/>
        </w:tabs>
        <w:ind w:hanging="2340"/>
        <w:rPr>
          <w:b/>
          <w:bCs/>
          <w:lang w:val="fi-FI"/>
        </w:rPr>
      </w:pPr>
      <w:r w:rsidRPr="003855E1">
        <w:rPr>
          <w:b/>
          <w:bCs/>
          <w:lang w:val="fi-FI"/>
        </w:rPr>
        <w:t>Istrumen Penelitian</w:t>
      </w:r>
    </w:p>
    <w:p w14:paraId="36016CBE" w14:textId="77777777" w:rsidR="005C1928" w:rsidRPr="003855E1" w:rsidRDefault="005C1928" w:rsidP="003855E1">
      <w:pPr>
        <w:pStyle w:val="ListParagraph"/>
        <w:numPr>
          <w:ilvl w:val="0"/>
          <w:numId w:val="7"/>
        </w:numPr>
        <w:tabs>
          <w:tab w:val="left" w:pos="360"/>
          <w:tab w:val="left" w:pos="709"/>
          <w:tab w:val="left" w:pos="1276"/>
        </w:tabs>
        <w:rPr>
          <w:lang w:val="fi-FI"/>
        </w:rPr>
      </w:pPr>
      <w:r w:rsidRPr="003855E1">
        <w:rPr>
          <w:lang w:val="fi-FI"/>
        </w:rPr>
        <w:t>Instrumen Untuk Mengukur Keberhasilan</w:t>
      </w:r>
    </w:p>
    <w:p w14:paraId="23C91F5D" w14:textId="77777777" w:rsidR="005C1928" w:rsidRPr="003855E1" w:rsidRDefault="005C1928" w:rsidP="003855E1">
      <w:pPr>
        <w:pStyle w:val="ListParagraph"/>
        <w:numPr>
          <w:ilvl w:val="0"/>
          <w:numId w:val="8"/>
        </w:numPr>
        <w:tabs>
          <w:tab w:val="left" w:pos="360"/>
          <w:tab w:val="left" w:pos="990"/>
        </w:tabs>
        <w:rPr>
          <w:lang w:val="fi-FI"/>
        </w:rPr>
      </w:pPr>
      <w:r w:rsidRPr="003855E1">
        <w:rPr>
          <w:lang w:val="fi-FI"/>
        </w:rPr>
        <w:t>Instrumen untuk input, yaitu hasil observasi sebelum tindakan</w:t>
      </w:r>
    </w:p>
    <w:p w14:paraId="75C4F9E4" w14:textId="77777777" w:rsidR="005C1928" w:rsidRPr="003855E1" w:rsidRDefault="005C1928" w:rsidP="003855E1">
      <w:pPr>
        <w:pStyle w:val="ListParagraph"/>
        <w:numPr>
          <w:ilvl w:val="0"/>
          <w:numId w:val="8"/>
        </w:numPr>
        <w:tabs>
          <w:tab w:val="left" w:pos="360"/>
          <w:tab w:val="left" w:pos="990"/>
        </w:tabs>
        <w:rPr>
          <w:lang w:val="fi-FI"/>
        </w:rPr>
      </w:pPr>
      <w:r w:rsidRPr="003855E1">
        <w:rPr>
          <w:lang w:val="fi-FI"/>
        </w:rPr>
        <w:t>Instrumen untuk proses, yaitu lembar pengamatan untuk observasi kegiatan pembelajaran yang dilaksanakan guru.</w:t>
      </w:r>
    </w:p>
    <w:p w14:paraId="20B38821" w14:textId="77777777" w:rsidR="005C1928" w:rsidRPr="003855E1" w:rsidRDefault="005C1928" w:rsidP="003855E1">
      <w:pPr>
        <w:pStyle w:val="ListParagraph"/>
        <w:numPr>
          <w:ilvl w:val="0"/>
          <w:numId w:val="9"/>
        </w:numPr>
        <w:tabs>
          <w:tab w:val="left" w:pos="360"/>
          <w:tab w:val="left" w:pos="709"/>
        </w:tabs>
        <w:jc w:val="both"/>
        <w:rPr>
          <w:lang w:val="fi-FI"/>
        </w:rPr>
      </w:pPr>
      <w:r w:rsidRPr="003855E1">
        <w:rPr>
          <w:lang w:val="fi-FI"/>
        </w:rPr>
        <w:t>Instrumen Pengamatan</w:t>
      </w:r>
    </w:p>
    <w:p w14:paraId="227A2DD6" w14:textId="77777777" w:rsidR="005C1928" w:rsidRPr="003855E1" w:rsidRDefault="005C1928" w:rsidP="003855E1">
      <w:pPr>
        <w:pStyle w:val="ListParagraph"/>
        <w:tabs>
          <w:tab w:val="left" w:pos="360"/>
          <w:tab w:val="left" w:pos="709"/>
        </w:tabs>
        <w:jc w:val="both"/>
        <w:rPr>
          <w:lang w:val="fi-FI"/>
        </w:rPr>
      </w:pPr>
      <w:r w:rsidRPr="003855E1">
        <w:rPr>
          <w:lang w:val="fi-FI"/>
        </w:rPr>
        <w:t>Dalam penelitian tindakan sekolah ini  metode observasi yang digunakan adalah observasi terfokus secara spesifik ditujukan pada tindakan guru dalam penerapan metode pembelajaran.</w:t>
      </w:r>
    </w:p>
    <w:p w14:paraId="7935AB12" w14:textId="77777777" w:rsidR="005C1928" w:rsidRPr="003855E1" w:rsidRDefault="005C1928" w:rsidP="00812037">
      <w:pPr>
        <w:pStyle w:val="ListParagraph"/>
        <w:numPr>
          <w:ilvl w:val="0"/>
          <w:numId w:val="49"/>
        </w:numPr>
        <w:tabs>
          <w:tab w:val="left" w:pos="360"/>
          <w:tab w:val="left" w:pos="990"/>
        </w:tabs>
        <w:ind w:left="709" w:hanging="709"/>
        <w:rPr>
          <w:b/>
          <w:bCs/>
          <w:lang w:val="fi-FI"/>
        </w:rPr>
      </w:pPr>
      <w:r w:rsidRPr="003855E1">
        <w:rPr>
          <w:b/>
          <w:bCs/>
          <w:lang w:val="fi-FI"/>
        </w:rPr>
        <w:t>Prosedur Penelitian</w:t>
      </w:r>
    </w:p>
    <w:p w14:paraId="4067C30E" w14:textId="77777777" w:rsidR="00E569C9" w:rsidRDefault="005C1928" w:rsidP="003855E1">
      <w:pPr>
        <w:ind w:left="360" w:firstLine="720"/>
        <w:jc w:val="both"/>
      </w:pPr>
      <w:r w:rsidRPr="003855E1">
        <w:rPr>
          <w:lang w:val="fi-FI"/>
        </w:rPr>
        <w:t>Tindakan dalam penelitian ini terdiri atas beberapa siklus, yang masing-masing siklus terdiri dari: pertama; perencanaan, kedua; pelaksanaan tindakan, ketiga; observasi dan evaluasi, keempat; refleksi.</w:t>
      </w:r>
      <w:r w:rsidRPr="003855E1">
        <w:t xml:space="preserve"> Model Kemis dan Mc. Taggart (1990: 14) bahwa pelaksanaan tindakan mencakup 4 langkah yaitu tujuan yang di tetapkan, tindakan, monitoring, refleksi serta revisi perencanaan untuk pengembangan selanjutnya. </w:t>
      </w:r>
    </w:p>
    <w:p w14:paraId="74B0B7C1" w14:textId="6196FEB8" w:rsidR="005C1928" w:rsidRPr="003855E1" w:rsidRDefault="005C1928" w:rsidP="00E569C9">
      <w:pPr>
        <w:tabs>
          <w:tab w:val="left" w:pos="1365"/>
        </w:tabs>
        <w:ind w:left="660" w:hanging="660"/>
        <w:jc w:val="center"/>
        <w:rPr>
          <w:lang w:val="fi-FI"/>
        </w:rPr>
      </w:pPr>
      <w:r w:rsidRPr="003855E1">
        <w:rPr>
          <w:noProof/>
        </w:rPr>
        <w:drawing>
          <wp:inline distT="0" distB="0" distL="0" distR="0" wp14:anchorId="54CD0488" wp14:editId="24243C8F">
            <wp:extent cx="4227725" cy="206604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4" t="8243" r="10484" b="14808"/>
                    <a:stretch/>
                  </pic:blipFill>
                  <pic:spPr bwMode="auto">
                    <a:xfrm>
                      <a:off x="0" y="0"/>
                      <a:ext cx="4248603" cy="2076249"/>
                    </a:xfrm>
                    <a:prstGeom prst="rect">
                      <a:avLst/>
                    </a:prstGeom>
                    <a:noFill/>
                    <a:ln>
                      <a:noFill/>
                    </a:ln>
                    <a:extLst>
                      <a:ext uri="{53640926-AAD7-44D8-BBD7-CCE9431645EC}">
                        <a14:shadowObscured xmlns:a14="http://schemas.microsoft.com/office/drawing/2010/main"/>
                      </a:ext>
                    </a:extLst>
                  </pic:spPr>
                </pic:pic>
              </a:graphicData>
            </a:graphic>
          </wp:inline>
        </w:drawing>
      </w:r>
    </w:p>
    <w:p w14:paraId="6F27BDBD" w14:textId="4A0D83FA" w:rsidR="00E569C9" w:rsidRDefault="00E569C9" w:rsidP="00E569C9">
      <w:pPr>
        <w:jc w:val="center"/>
        <w:rPr>
          <w:b/>
          <w:bCs/>
          <w:lang w:val="fi-FI"/>
        </w:rPr>
      </w:pPr>
      <w:r>
        <w:rPr>
          <w:lang w:val="fi-FI"/>
        </w:rPr>
        <w:t xml:space="preserve">Gambar 1. </w:t>
      </w:r>
      <w:r>
        <w:rPr>
          <w:b/>
          <w:bCs/>
          <w:lang w:val="fi-FI"/>
        </w:rPr>
        <w:t>Siklus PTK yang Dilaksanakan</w:t>
      </w:r>
    </w:p>
    <w:p w14:paraId="038CE185" w14:textId="77777777" w:rsidR="00E569C9" w:rsidRPr="00E569C9" w:rsidRDefault="00E569C9" w:rsidP="00E569C9">
      <w:pPr>
        <w:jc w:val="center"/>
        <w:rPr>
          <w:b/>
          <w:bCs/>
          <w:lang w:val="fi-FI"/>
        </w:rPr>
      </w:pPr>
    </w:p>
    <w:p w14:paraId="0E5ED879" w14:textId="77777777" w:rsidR="005C1928" w:rsidRPr="003855E1" w:rsidRDefault="005C1928" w:rsidP="003855E1">
      <w:pPr>
        <w:ind w:left="426" w:firstLine="360"/>
        <w:jc w:val="both"/>
        <w:rPr>
          <w:spacing w:val="8"/>
        </w:rPr>
      </w:pPr>
    </w:p>
    <w:p w14:paraId="2CDEC25D" w14:textId="77777777" w:rsidR="00E569C9" w:rsidRDefault="005C1928" w:rsidP="00E569C9">
      <w:pPr>
        <w:ind w:left="426" w:firstLine="360"/>
        <w:jc w:val="both"/>
        <w:rPr>
          <w:spacing w:val="8"/>
        </w:rPr>
      </w:pPr>
      <w:r w:rsidRPr="003855E1">
        <w:rPr>
          <w:spacing w:val="8"/>
        </w:rPr>
        <w:lastRenderedPageBreak/>
        <w:t>Adapun tindakan yang dilakukan pada tiap siklus penelitian tindakan sekolah ini adalah sebagai berikut:</w:t>
      </w:r>
    </w:p>
    <w:p w14:paraId="00B3036C" w14:textId="16EB6346" w:rsidR="005C1928" w:rsidRPr="00D57E5C" w:rsidRDefault="005C1928" w:rsidP="00D57E5C">
      <w:pPr>
        <w:pStyle w:val="ListParagraph"/>
        <w:numPr>
          <w:ilvl w:val="0"/>
          <w:numId w:val="40"/>
        </w:numPr>
        <w:jc w:val="both"/>
        <w:rPr>
          <w:spacing w:val="8"/>
        </w:rPr>
      </w:pPr>
      <w:r w:rsidRPr="00D57E5C">
        <w:rPr>
          <w:b/>
          <w:spacing w:val="8"/>
        </w:rPr>
        <w:t>Tindakan Siklus I</w:t>
      </w:r>
    </w:p>
    <w:p w14:paraId="6E96F463" w14:textId="77777777" w:rsidR="005C1928" w:rsidRPr="003855E1" w:rsidRDefault="005C1928" w:rsidP="003855E1">
      <w:pPr>
        <w:pStyle w:val="ListParagraph"/>
        <w:numPr>
          <w:ilvl w:val="0"/>
          <w:numId w:val="19"/>
        </w:numPr>
        <w:ind w:left="1080"/>
        <w:jc w:val="both"/>
        <w:rPr>
          <w:spacing w:val="8"/>
        </w:rPr>
      </w:pPr>
      <w:r w:rsidRPr="003855E1">
        <w:rPr>
          <w:spacing w:val="8"/>
        </w:rPr>
        <w:t>Perencanaan Tindakan</w:t>
      </w:r>
    </w:p>
    <w:p w14:paraId="302A75F9" w14:textId="77777777" w:rsidR="005C1928" w:rsidRPr="003855E1" w:rsidRDefault="005C1928" w:rsidP="00B36CF9">
      <w:pPr>
        <w:pStyle w:val="ListParagraph"/>
        <w:numPr>
          <w:ilvl w:val="0"/>
          <w:numId w:val="20"/>
        </w:numPr>
        <w:ind w:left="1701" w:hanging="283"/>
        <w:jc w:val="both"/>
        <w:rPr>
          <w:spacing w:val="8"/>
        </w:rPr>
      </w:pPr>
      <w:r w:rsidRPr="003855E1">
        <w:rPr>
          <w:spacing w:val="8"/>
        </w:rPr>
        <w:t>Menyusun dokumen perencanaan, pelaksanaan, dan pemantauan dalam rangka membatu guru mengelola proses pembelajaran untuk mencapai tujuan pembelajaran dengan mengacu pada refleksi hasil observasi awal.</w:t>
      </w:r>
    </w:p>
    <w:p w14:paraId="67FCA826" w14:textId="77777777" w:rsidR="005C1928" w:rsidRPr="003855E1" w:rsidRDefault="005C1928" w:rsidP="00B36CF9">
      <w:pPr>
        <w:pStyle w:val="ListParagraph"/>
        <w:numPr>
          <w:ilvl w:val="0"/>
          <w:numId w:val="20"/>
        </w:numPr>
        <w:ind w:left="1701" w:hanging="283"/>
        <w:jc w:val="both"/>
        <w:rPr>
          <w:spacing w:val="8"/>
        </w:rPr>
      </w:pPr>
      <w:r w:rsidRPr="003855E1">
        <w:rPr>
          <w:spacing w:val="8"/>
        </w:rPr>
        <w:t xml:space="preserve">Menyiapkan lembar observasi </w:t>
      </w:r>
    </w:p>
    <w:p w14:paraId="62CB99B6" w14:textId="77777777" w:rsidR="005C1928" w:rsidRPr="003855E1" w:rsidRDefault="005C1928" w:rsidP="00B36CF9">
      <w:pPr>
        <w:pStyle w:val="ListParagraph"/>
        <w:numPr>
          <w:ilvl w:val="0"/>
          <w:numId w:val="20"/>
        </w:numPr>
        <w:ind w:left="1701" w:hanging="283"/>
        <w:jc w:val="both"/>
        <w:rPr>
          <w:spacing w:val="8"/>
        </w:rPr>
      </w:pPr>
      <w:r w:rsidRPr="003855E1">
        <w:rPr>
          <w:spacing w:val="8"/>
        </w:rPr>
        <w:t>Menyiapkan daftar pertanyaan</w:t>
      </w:r>
    </w:p>
    <w:p w14:paraId="37D4C824" w14:textId="77777777" w:rsidR="005C1928" w:rsidRPr="003855E1" w:rsidRDefault="005C1928" w:rsidP="00B36CF9">
      <w:pPr>
        <w:pStyle w:val="ListParagraph"/>
        <w:numPr>
          <w:ilvl w:val="0"/>
          <w:numId w:val="20"/>
        </w:numPr>
        <w:ind w:left="1701" w:hanging="283"/>
        <w:jc w:val="both"/>
        <w:rPr>
          <w:spacing w:val="8"/>
        </w:rPr>
      </w:pPr>
      <w:r w:rsidRPr="003855E1">
        <w:rPr>
          <w:spacing w:val="8"/>
        </w:rPr>
        <w:t>Menentukan jadwal penyelenggaraan</w:t>
      </w:r>
    </w:p>
    <w:p w14:paraId="790ECB91" w14:textId="77777777" w:rsidR="005C1928" w:rsidRPr="003855E1" w:rsidRDefault="005C1928" w:rsidP="00B36CF9">
      <w:pPr>
        <w:pStyle w:val="ListParagraph"/>
        <w:numPr>
          <w:ilvl w:val="0"/>
          <w:numId w:val="20"/>
        </w:numPr>
        <w:ind w:left="1701" w:hanging="283"/>
        <w:jc w:val="both"/>
        <w:rPr>
          <w:spacing w:val="8"/>
        </w:rPr>
      </w:pPr>
      <w:r w:rsidRPr="003855E1">
        <w:rPr>
          <w:spacing w:val="8"/>
        </w:rPr>
        <w:t xml:space="preserve">Membuat alat penilaian untuk mengukur kemampuan guru  </w:t>
      </w:r>
    </w:p>
    <w:p w14:paraId="47A4663F" w14:textId="77777777" w:rsidR="005C1928" w:rsidRPr="003855E1" w:rsidRDefault="005C1928" w:rsidP="003855E1">
      <w:pPr>
        <w:pStyle w:val="ListParagraph"/>
        <w:numPr>
          <w:ilvl w:val="0"/>
          <w:numId w:val="19"/>
        </w:numPr>
        <w:ind w:left="1080"/>
        <w:jc w:val="both"/>
        <w:rPr>
          <w:spacing w:val="8"/>
        </w:rPr>
      </w:pPr>
      <w:r w:rsidRPr="003855E1">
        <w:rPr>
          <w:spacing w:val="8"/>
        </w:rPr>
        <w:t>Implementasi Tindakan</w:t>
      </w:r>
    </w:p>
    <w:p w14:paraId="08F3605F" w14:textId="77777777" w:rsidR="005C1928" w:rsidRPr="003855E1" w:rsidRDefault="005C1928" w:rsidP="003855E1">
      <w:pPr>
        <w:pStyle w:val="ListParagraph"/>
        <w:ind w:left="1080" w:firstLine="540"/>
        <w:jc w:val="both"/>
        <w:rPr>
          <w:spacing w:val="8"/>
        </w:rPr>
      </w:pPr>
      <w:r w:rsidRPr="003855E1">
        <w:rPr>
          <w:spacing w:val="8"/>
        </w:rPr>
        <w:t xml:space="preserve">Tindakan dalam penelitian ini adalah melaksanakan proses supervisi berdasarkan skenario yang sudah dirancang yaitu upaya peningkatan kemampuan guru dalam penerapan metode pembelajaran. </w:t>
      </w:r>
    </w:p>
    <w:p w14:paraId="7BC4DC0C" w14:textId="77777777" w:rsidR="005C1928" w:rsidRPr="003855E1" w:rsidRDefault="005C1928" w:rsidP="003855E1">
      <w:pPr>
        <w:pStyle w:val="ListParagraph"/>
        <w:numPr>
          <w:ilvl w:val="0"/>
          <w:numId w:val="19"/>
        </w:numPr>
        <w:ind w:left="1080"/>
        <w:jc w:val="both"/>
        <w:rPr>
          <w:spacing w:val="8"/>
        </w:rPr>
      </w:pPr>
      <w:r w:rsidRPr="003855E1">
        <w:rPr>
          <w:spacing w:val="8"/>
        </w:rPr>
        <w:t>Observasi dan Interpretasi</w:t>
      </w:r>
    </w:p>
    <w:p w14:paraId="643F4DD1" w14:textId="77777777" w:rsidR="00F75FA0" w:rsidRDefault="005C1928" w:rsidP="003855E1">
      <w:pPr>
        <w:pStyle w:val="ListParagraph"/>
        <w:ind w:left="1080" w:firstLine="540"/>
        <w:jc w:val="both"/>
        <w:rPr>
          <w:spacing w:val="8"/>
        </w:rPr>
      </w:pPr>
      <w:r w:rsidRPr="003855E1">
        <w:rPr>
          <w:spacing w:val="8"/>
        </w:rPr>
        <w:t xml:space="preserve">Observasi merupakan proses mengamati kegiatan pembelajaran secara teliti di kelas. Tujuan untuk memperoleh objektif tentang situasi pembelajaran, kesulitan guru, perbaikan proses pembelajaran. </w:t>
      </w:r>
    </w:p>
    <w:p w14:paraId="49F53BFD" w14:textId="77777777" w:rsidR="005C1928" w:rsidRPr="003855E1" w:rsidRDefault="005C1928" w:rsidP="003855E1">
      <w:pPr>
        <w:pStyle w:val="ListParagraph"/>
        <w:numPr>
          <w:ilvl w:val="0"/>
          <w:numId w:val="19"/>
        </w:numPr>
        <w:ind w:left="1080"/>
        <w:jc w:val="both"/>
        <w:rPr>
          <w:spacing w:val="8"/>
        </w:rPr>
      </w:pPr>
      <w:r w:rsidRPr="003855E1">
        <w:rPr>
          <w:spacing w:val="8"/>
        </w:rPr>
        <w:t>Analisis dan Refleksi</w:t>
      </w:r>
    </w:p>
    <w:p w14:paraId="600B440E" w14:textId="6FA5F68C" w:rsidR="005C1928" w:rsidRPr="003855E1" w:rsidRDefault="00B36CF9" w:rsidP="003855E1">
      <w:pPr>
        <w:pStyle w:val="ListParagraph"/>
        <w:ind w:left="1080"/>
        <w:jc w:val="both"/>
        <w:rPr>
          <w:spacing w:val="8"/>
        </w:rPr>
      </w:pPr>
      <w:r>
        <w:rPr>
          <w:spacing w:val="8"/>
        </w:rPr>
        <w:t xml:space="preserve">          </w:t>
      </w:r>
      <w:r w:rsidR="005C1928" w:rsidRPr="003855E1">
        <w:rPr>
          <w:spacing w:val="8"/>
        </w:rPr>
        <w:t>Analisis terhadap hasil tindakan meliputi:</w:t>
      </w:r>
    </w:p>
    <w:p w14:paraId="2B3EC38D" w14:textId="77777777" w:rsidR="005C1928" w:rsidRPr="003855E1" w:rsidRDefault="005C1928" w:rsidP="00B36CF9">
      <w:pPr>
        <w:pStyle w:val="ListParagraph"/>
        <w:numPr>
          <w:ilvl w:val="0"/>
          <w:numId w:val="21"/>
        </w:numPr>
        <w:ind w:left="1701" w:hanging="283"/>
        <w:jc w:val="both"/>
        <w:rPr>
          <w:spacing w:val="8"/>
        </w:rPr>
      </w:pPr>
      <w:r w:rsidRPr="003855E1">
        <w:rPr>
          <w:spacing w:val="8"/>
        </w:rPr>
        <w:t>Menganalisis guru yang tuntas atau berhasil.</w:t>
      </w:r>
    </w:p>
    <w:p w14:paraId="21E0B25F" w14:textId="77777777" w:rsidR="005C1928" w:rsidRPr="003855E1" w:rsidRDefault="005C1928" w:rsidP="00B36CF9">
      <w:pPr>
        <w:pStyle w:val="ListParagraph"/>
        <w:numPr>
          <w:ilvl w:val="0"/>
          <w:numId w:val="21"/>
        </w:numPr>
        <w:ind w:left="1701" w:hanging="283"/>
        <w:jc w:val="both"/>
        <w:rPr>
          <w:spacing w:val="8"/>
        </w:rPr>
      </w:pPr>
      <w:r w:rsidRPr="003855E1">
        <w:rPr>
          <w:spacing w:val="8"/>
        </w:rPr>
        <w:t>Menganalisis guru yang belum tuntas atau belum berhasil.</w:t>
      </w:r>
    </w:p>
    <w:p w14:paraId="44279830" w14:textId="77777777" w:rsidR="005C1928" w:rsidRPr="003855E1" w:rsidRDefault="005C1928" w:rsidP="00B36CF9">
      <w:pPr>
        <w:pStyle w:val="ListParagraph"/>
        <w:numPr>
          <w:ilvl w:val="0"/>
          <w:numId w:val="21"/>
        </w:numPr>
        <w:ind w:left="1701" w:hanging="283"/>
        <w:jc w:val="both"/>
        <w:rPr>
          <w:spacing w:val="8"/>
        </w:rPr>
      </w:pPr>
      <w:r w:rsidRPr="003855E1">
        <w:rPr>
          <w:spacing w:val="8"/>
        </w:rPr>
        <w:t>Merefleksi data hasil pengamatan yang dibuat untuk digunakan sebagai acuan dalam merefleksi hasil kegiatan.</w:t>
      </w:r>
    </w:p>
    <w:p w14:paraId="3E0653B0" w14:textId="77777777" w:rsidR="005C1928" w:rsidRPr="003855E1" w:rsidRDefault="005C1928" w:rsidP="00B36CF9">
      <w:pPr>
        <w:pStyle w:val="ListParagraph"/>
        <w:numPr>
          <w:ilvl w:val="0"/>
          <w:numId w:val="21"/>
        </w:numPr>
        <w:ind w:left="1701" w:hanging="283"/>
        <w:jc w:val="both"/>
        <w:rPr>
          <w:spacing w:val="8"/>
        </w:rPr>
      </w:pPr>
      <w:r w:rsidRPr="003855E1">
        <w:rPr>
          <w:spacing w:val="8"/>
        </w:rPr>
        <w:t>Menganalisis aspek-aspek yang belum terlaksana pada kegiatan observasi kegiatan pembelajaran.</w:t>
      </w:r>
    </w:p>
    <w:p w14:paraId="14F60E2F" w14:textId="77777777" w:rsidR="00A938FD" w:rsidRDefault="005C1928" w:rsidP="00A938FD">
      <w:pPr>
        <w:pStyle w:val="ListParagraph"/>
        <w:ind w:left="1080" w:firstLine="540"/>
        <w:jc w:val="both"/>
        <w:rPr>
          <w:spacing w:val="8"/>
        </w:rPr>
      </w:pPr>
      <w:r w:rsidRPr="003855E1">
        <w:rPr>
          <w:spacing w:val="8"/>
        </w:rPr>
        <w:t>Hasil analisis data-data tersebut akan dipergunakan sebagai acuan untuk merencanakan tindakan pada siklus berikutnya.</w:t>
      </w:r>
    </w:p>
    <w:p w14:paraId="0AA9A065" w14:textId="1EB29C02" w:rsidR="005C1928" w:rsidRPr="00A938FD" w:rsidRDefault="005C1928" w:rsidP="009050C6">
      <w:pPr>
        <w:pStyle w:val="ListParagraph"/>
        <w:numPr>
          <w:ilvl w:val="0"/>
          <w:numId w:val="40"/>
        </w:numPr>
        <w:jc w:val="both"/>
        <w:rPr>
          <w:spacing w:val="8"/>
        </w:rPr>
      </w:pPr>
      <w:r w:rsidRPr="003855E1">
        <w:rPr>
          <w:b/>
          <w:spacing w:val="8"/>
        </w:rPr>
        <w:t>Tindakan Siklus II</w:t>
      </w:r>
    </w:p>
    <w:p w14:paraId="287B0A79" w14:textId="046EDD61" w:rsidR="005C1928" w:rsidRPr="003855E1" w:rsidRDefault="00AA6BA7" w:rsidP="003855E1">
      <w:pPr>
        <w:pStyle w:val="ListParagraph"/>
        <w:jc w:val="both"/>
        <w:rPr>
          <w:spacing w:val="8"/>
        </w:rPr>
      </w:pPr>
      <w:r>
        <w:rPr>
          <w:spacing w:val="8"/>
        </w:rPr>
        <w:t xml:space="preserve">             </w:t>
      </w:r>
      <w:r w:rsidR="005C1928" w:rsidRPr="003855E1">
        <w:rPr>
          <w:spacing w:val="8"/>
        </w:rPr>
        <w:t>Adapun tindakan pada siklus II adalah sebagai berikut:</w:t>
      </w:r>
    </w:p>
    <w:p w14:paraId="134D9E40" w14:textId="77777777" w:rsidR="005C1928" w:rsidRPr="003855E1" w:rsidRDefault="005C1928" w:rsidP="003855E1">
      <w:pPr>
        <w:pStyle w:val="ListParagraph"/>
        <w:numPr>
          <w:ilvl w:val="0"/>
          <w:numId w:val="22"/>
        </w:numPr>
        <w:ind w:left="1080"/>
        <w:jc w:val="both"/>
        <w:rPr>
          <w:spacing w:val="8"/>
        </w:rPr>
      </w:pPr>
      <w:r w:rsidRPr="003855E1">
        <w:rPr>
          <w:spacing w:val="8"/>
        </w:rPr>
        <w:t>Perencanaan Tindakan</w:t>
      </w:r>
    </w:p>
    <w:p w14:paraId="23BCAC02" w14:textId="5BE179AA" w:rsidR="005C1928" w:rsidRPr="003855E1" w:rsidRDefault="00AA6BA7" w:rsidP="003855E1">
      <w:pPr>
        <w:pStyle w:val="ListParagraph"/>
        <w:ind w:left="1080"/>
        <w:jc w:val="both"/>
        <w:rPr>
          <w:spacing w:val="8"/>
        </w:rPr>
      </w:pPr>
      <w:r>
        <w:rPr>
          <w:spacing w:val="8"/>
        </w:rPr>
        <w:t xml:space="preserve">     </w:t>
      </w:r>
      <w:r w:rsidR="005C1928" w:rsidRPr="003855E1">
        <w:rPr>
          <w:spacing w:val="8"/>
        </w:rPr>
        <w:t>Langkah-langkah perencanaan tindakan pada siklus II antara lain:</w:t>
      </w:r>
    </w:p>
    <w:p w14:paraId="181F8964" w14:textId="77777777" w:rsidR="005C1928" w:rsidRPr="003855E1" w:rsidRDefault="005C1928" w:rsidP="003855E1">
      <w:pPr>
        <w:pStyle w:val="ListParagraph"/>
        <w:numPr>
          <w:ilvl w:val="0"/>
          <w:numId w:val="23"/>
        </w:numPr>
        <w:jc w:val="both"/>
        <w:rPr>
          <w:spacing w:val="8"/>
        </w:rPr>
      </w:pPr>
      <w:r w:rsidRPr="003855E1">
        <w:rPr>
          <w:spacing w:val="8"/>
        </w:rPr>
        <w:t>Menyusun dokumen perencanaan, pelaksanaan, dan pemantauan dalam rangka membatu guru mengelola proses pembelajaran untuk mencapai tujuan pembelajaran dengan mengacu pada hasil tindakan sekolah pada siklus I.</w:t>
      </w:r>
    </w:p>
    <w:p w14:paraId="0CE691CE" w14:textId="5FF61BA2" w:rsidR="005C1928" w:rsidRDefault="005C1928" w:rsidP="003855E1">
      <w:pPr>
        <w:pStyle w:val="ListParagraph"/>
        <w:numPr>
          <w:ilvl w:val="0"/>
          <w:numId w:val="23"/>
        </w:numPr>
        <w:jc w:val="both"/>
        <w:rPr>
          <w:spacing w:val="8"/>
        </w:rPr>
      </w:pPr>
      <w:r w:rsidRPr="003855E1">
        <w:rPr>
          <w:spacing w:val="8"/>
        </w:rPr>
        <w:t xml:space="preserve">Membuat lembar pengamatan untuk melihat penerapan metode pembelajaran. Merencanakan melakukan penilaian tahap akhir dan mempublikasikan hasil supervisi akademik </w:t>
      </w:r>
      <w:proofErr w:type="gramStart"/>
      <w:r w:rsidRPr="003855E1">
        <w:rPr>
          <w:spacing w:val="8"/>
        </w:rPr>
        <w:t>terhadap  penerapan</w:t>
      </w:r>
      <w:proofErr w:type="gramEnd"/>
      <w:r w:rsidRPr="003855E1">
        <w:rPr>
          <w:spacing w:val="8"/>
        </w:rPr>
        <w:t xml:space="preserve"> metode pembelajaran.</w:t>
      </w:r>
    </w:p>
    <w:p w14:paraId="7F8EF588" w14:textId="77777777" w:rsidR="00AA6BA7" w:rsidRPr="003855E1" w:rsidRDefault="00AA6BA7" w:rsidP="00AA6BA7">
      <w:pPr>
        <w:pStyle w:val="ListParagraph"/>
        <w:ind w:left="1440"/>
        <w:jc w:val="both"/>
        <w:rPr>
          <w:spacing w:val="8"/>
        </w:rPr>
      </w:pPr>
    </w:p>
    <w:p w14:paraId="04744276" w14:textId="77777777" w:rsidR="005C1928" w:rsidRPr="003855E1" w:rsidRDefault="005C1928" w:rsidP="003855E1">
      <w:pPr>
        <w:pStyle w:val="ListParagraph"/>
        <w:numPr>
          <w:ilvl w:val="0"/>
          <w:numId w:val="22"/>
        </w:numPr>
        <w:ind w:left="1080"/>
        <w:jc w:val="both"/>
        <w:rPr>
          <w:spacing w:val="8"/>
        </w:rPr>
      </w:pPr>
      <w:r w:rsidRPr="003855E1">
        <w:rPr>
          <w:spacing w:val="8"/>
        </w:rPr>
        <w:lastRenderedPageBreak/>
        <w:t>Implementasi Tindakan</w:t>
      </w:r>
    </w:p>
    <w:p w14:paraId="7B266C4D" w14:textId="77777777" w:rsidR="005C1928" w:rsidRPr="003855E1" w:rsidRDefault="005C1928" w:rsidP="003855E1">
      <w:pPr>
        <w:pStyle w:val="ListParagraph"/>
        <w:ind w:left="1080" w:firstLine="540"/>
        <w:jc w:val="both"/>
        <w:rPr>
          <w:spacing w:val="8"/>
        </w:rPr>
      </w:pPr>
      <w:r w:rsidRPr="003855E1">
        <w:rPr>
          <w:spacing w:val="8"/>
        </w:rPr>
        <w:t xml:space="preserve">Kegiatan yang dilaksanakan dalam penelitian tindakan sekolah ini adalah melaksanakan rencana pelaksanaan supervisi akademik. </w:t>
      </w:r>
    </w:p>
    <w:p w14:paraId="0C15B219" w14:textId="77777777" w:rsidR="005C1928" w:rsidRPr="003855E1" w:rsidRDefault="005C1928" w:rsidP="003855E1">
      <w:pPr>
        <w:pStyle w:val="ListParagraph"/>
        <w:numPr>
          <w:ilvl w:val="0"/>
          <w:numId w:val="22"/>
        </w:numPr>
        <w:ind w:left="1080"/>
        <w:jc w:val="both"/>
        <w:rPr>
          <w:spacing w:val="8"/>
        </w:rPr>
      </w:pPr>
      <w:r w:rsidRPr="003855E1">
        <w:rPr>
          <w:spacing w:val="8"/>
        </w:rPr>
        <w:t>Observasi dan Interpretasi</w:t>
      </w:r>
    </w:p>
    <w:p w14:paraId="375E20C1" w14:textId="77777777" w:rsidR="005C1928" w:rsidRPr="003855E1" w:rsidRDefault="005C1928" w:rsidP="003855E1">
      <w:pPr>
        <w:pStyle w:val="ListParagraph"/>
        <w:ind w:left="1080" w:firstLine="540"/>
        <w:jc w:val="both"/>
        <w:rPr>
          <w:spacing w:val="8"/>
        </w:rPr>
      </w:pPr>
      <w:r w:rsidRPr="003855E1">
        <w:rPr>
          <w:spacing w:val="8"/>
        </w:rPr>
        <w:t xml:space="preserve">Saat proses supervisi berlangsung peneliti melakukan pengamatan kembali </w:t>
      </w:r>
      <w:proofErr w:type="gramStart"/>
      <w:r w:rsidRPr="003855E1">
        <w:rPr>
          <w:spacing w:val="8"/>
        </w:rPr>
        <w:t>terhadap  penerapan</w:t>
      </w:r>
      <w:proofErr w:type="gramEnd"/>
      <w:r w:rsidRPr="003855E1">
        <w:rPr>
          <w:spacing w:val="8"/>
        </w:rPr>
        <w:t xml:space="preserve"> metode  pembelajaran untuk memperoleh gambaran tentang kemampuan guru dalam penentuan metode pembelajaran dan aktivitas siswa dalam mengikuti kegiatan belajar mengajar untuk memperoleh hasil yang optimal.</w:t>
      </w:r>
    </w:p>
    <w:p w14:paraId="311B6461" w14:textId="77777777" w:rsidR="005C1928" w:rsidRPr="003855E1" w:rsidRDefault="005C1928" w:rsidP="003855E1">
      <w:pPr>
        <w:pStyle w:val="ListParagraph"/>
        <w:numPr>
          <w:ilvl w:val="0"/>
          <w:numId w:val="22"/>
        </w:numPr>
        <w:ind w:left="1080"/>
        <w:jc w:val="both"/>
        <w:rPr>
          <w:spacing w:val="8"/>
        </w:rPr>
      </w:pPr>
      <w:r w:rsidRPr="003855E1">
        <w:rPr>
          <w:spacing w:val="8"/>
        </w:rPr>
        <w:t>Analisis dan Refleksi</w:t>
      </w:r>
    </w:p>
    <w:p w14:paraId="02E6B608" w14:textId="77777777" w:rsidR="005C1928" w:rsidRPr="003855E1" w:rsidRDefault="005C1928" w:rsidP="003855E1">
      <w:pPr>
        <w:pStyle w:val="ListParagraph"/>
        <w:ind w:left="1080" w:firstLine="540"/>
        <w:jc w:val="both"/>
        <w:rPr>
          <w:spacing w:val="8"/>
        </w:rPr>
      </w:pPr>
      <w:r w:rsidRPr="003855E1">
        <w:rPr>
          <w:spacing w:val="8"/>
        </w:rPr>
        <w:t>Analisis terhadap hasil tindakan meliputi:</w:t>
      </w:r>
    </w:p>
    <w:p w14:paraId="67E20DBF" w14:textId="77777777" w:rsidR="005C1928" w:rsidRPr="003855E1" w:rsidRDefault="005C1928" w:rsidP="00AA6BA7">
      <w:pPr>
        <w:pStyle w:val="ListParagraph"/>
        <w:numPr>
          <w:ilvl w:val="0"/>
          <w:numId w:val="24"/>
        </w:numPr>
        <w:ind w:left="1701" w:hanging="283"/>
        <w:jc w:val="both"/>
        <w:rPr>
          <w:spacing w:val="8"/>
        </w:rPr>
      </w:pPr>
      <w:r w:rsidRPr="003855E1">
        <w:rPr>
          <w:spacing w:val="8"/>
        </w:rPr>
        <w:t>Menganalisis hasil akhir penerapan metode pembelajaran masing-masing guru.</w:t>
      </w:r>
    </w:p>
    <w:p w14:paraId="6636451C" w14:textId="77777777" w:rsidR="005C1928" w:rsidRPr="003855E1" w:rsidRDefault="005C1928" w:rsidP="00AA6BA7">
      <w:pPr>
        <w:pStyle w:val="ListParagraph"/>
        <w:numPr>
          <w:ilvl w:val="0"/>
          <w:numId w:val="24"/>
        </w:numPr>
        <w:ind w:left="1701" w:hanging="283"/>
        <w:jc w:val="both"/>
        <w:rPr>
          <w:spacing w:val="8"/>
        </w:rPr>
      </w:pPr>
      <w:r w:rsidRPr="003855E1">
        <w:rPr>
          <w:spacing w:val="8"/>
        </w:rPr>
        <w:t xml:space="preserve">Menganalisis rata-rata nilai akhir dari penerapan metode </w:t>
      </w:r>
      <w:proofErr w:type="gramStart"/>
      <w:r w:rsidRPr="003855E1">
        <w:rPr>
          <w:spacing w:val="8"/>
        </w:rPr>
        <w:t>pembelajaran  pada</w:t>
      </w:r>
      <w:proofErr w:type="gramEnd"/>
      <w:r w:rsidRPr="003855E1">
        <w:rPr>
          <w:spacing w:val="8"/>
        </w:rPr>
        <w:t xml:space="preserve"> guru kelas I, II, III, IV, V dan VI.</w:t>
      </w:r>
    </w:p>
    <w:p w14:paraId="4B062328" w14:textId="77777777" w:rsidR="005C1928" w:rsidRPr="003855E1" w:rsidRDefault="005C1928" w:rsidP="00AA6BA7">
      <w:pPr>
        <w:pStyle w:val="ListParagraph"/>
        <w:numPr>
          <w:ilvl w:val="0"/>
          <w:numId w:val="24"/>
        </w:numPr>
        <w:ind w:left="1701" w:hanging="283"/>
        <w:jc w:val="both"/>
        <w:rPr>
          <w:spacing w:val="8"/>
        </w:rPr>
      </w:pPr>
      <w:r w:rsidRPr="003855E1">
        <w:rPr>
          <w:spacing w:val="8"/>
        </w:rPr>
        <w:t>Menganalisis jumlah guru yang memenuhi kriteria tuntas atau berhasil.</w:t>
      </w:r>
    </w:p>
    <w:p w14:paraId="457F8328" w14:textId="77777777" w:rsidR="005C1928" w:rsidRPr="003855E1" w:rsidRDefault="005C1928" w:rsidP="00AA6BA7">
      <w:pPr>
        <w:pStyle w:val="ListParagraph"/>
        <w:numPr>
          <w:ilvl w:val="0"/>
          <w:numId w:val="24"/>
        </w:numPr>
        <w:ind w:left="1701" w:hanging="283"/>
        <w:jc w:val="both"/>
        <w:rPr>
          <w:spacing w:val="8"/>
        </w:rPr>
      </w:pPr>
      <w:proofErr w:type="gramStart"/>
      <w:r w:rsidRPr="003855E1">
        <w:rPr>
          <w:spacing w:val="8"/>
        </w:rPr>
        <w:t>Menganalisis  jumlah</w:t>
      </w:r>
      <w:proofErr w:type="gramEnd"/>
      <w:r w:rsidRPr="003855E1">
        <w:rPr>
          <w:spacing w:val="8"/>
        </w:rPr>
        <w:t xml:space="preserve"> guru yang belum memenuhi kriteria tuntas atau berhasil</w:t>
      </w:r>
    </w:p>
    <w:p w14:paraId="5F632F67" w14:textId="26C4C4AF" w:rsidR="005C1928" w:rsidRPr="003855E1" w:rsidRDefault="00812037" w:rsidP="00812037">
      <w:pPr>
        <w:ind w:left="1980" w:hanging="1838"/>
        <w:rPr>
          <w:b/>
          <w:bCs/>
        </w:rPr>
      </w:pPr>
      <w:r>
        <w:rPr>
          <w:b/>
          <w:bCs/>
        </w:rPr>
        <w:t xml:space="preserve">E. </w:t>
      </w:r>
      <w:r w:rsidR="005C1928" w:rsidRPr="003855E1">
        <w:rPr>
          <w:b/>
          <w:bCs/>
        </w:rPr>
        <w:t xml:space="preserve">Indikator Keberhasilan Penelitian </w:t>
      </w:r>
    </w:p>
    <w:p w14:paraId="7B1E731B" w14:textId="6FAA51E7" w:rsidR="005C1928" w:rsidRPr="003855E1" w:rsidRDefault="005C1928" w:rsidP="00F75FA0">
      <w:pPr>
        <w:ind w:left="360" w:firstLine="633"/>
        <w:jc w:val="both"/>
        <w:rPr>
          <w:b/>
          <w:bCs/>
        </w:rPr>
      </w:pPr>
      <w:r w:rsidRPr="003855E1">
        <w:t>Penelitian ini dianggap berhasil apabila telah memenuhi semua indikator yang telah ditetapkan berikut ini:</w:t>
      </w:r>
    </w:p>
    <w:p w14:paraId="5A32DA34" w14:textId="77777777" w:rsidR="005C1928" w:rsidRPr="003855E1" w:rsidRDefault="005C1928" w:rsidP="003855E1">
      <w:pPr>
        <w:numPr>
          <w:ilvl w:val="0"/>
          <w:numId w:val="26"/>
        </w:numPr>
      </w:pPr>
      <w:r w:rsidRPr="003855E1">
        <w:t xml:space="preserve">Skor individu telah </w:t>
      </w:r>
      <w:proofErr w:type="gramStart"/>
      <w:r w:rsidRPr="003855E1">
        <w:t>mencapai  kategori</w:t>
      </w:r>
      <w:proofErr w:type="gramEnd"/>
      <w:r w:rsidRPr="003855E1">
        <w:t xml:space="preserve"> baik</w:t>
      </w:r>
    </w:p>
    <w:p w14:paraId="6BE9DF6B" w14:textId="77777777" w:rsidR="005C1928" w:rsidRPr="003855E1" w:rsidRDefault="005C1928" w:rsidP="003855E1">
      <w:pPr>
        <w:numPr>
          <w:ilvl w:val="0"/>
          <w:numId w:val="26"/>
        </w:numPr>
      </w:pPr>
      <w:r w:rsidRPr="003855E1">
        <w:t>Skor rata-rata hasil observasi secara kelompok telah mencapai kategori baik</w:t>
      </w:r>
    </w:p>
    <w:p w14:paraId="20F5F2AD" w14:textId="77777777" w:rsidR="00F75FA0" w:rsidRDefault="005C1928" w:rsidP="00F75FA0">
      <w:pPr>
        <w:numPr>
          <w:ilvl w:val="0"/>
          <w:numId w:val="26"/>
        </w:numPr>
      </w:pPr>
      <w:r w:rsidRPr="003855E1">
        <w:t>Persentasi individu yang telah mencapai skor kategori baik ≥ 80 persen</w:t>
      </w:r>
    </w:p>
    <w:p w14:paraId="13420CF4" w14:textId="77777777" w:rsidR="00A63C4B" w:rsidRDefault="00A63C4B" w:rsidP="003855E1">
      <w:pPr>
        <w:tabs>
          <w:tab w:val="center" w:pos="4111"/>
        </w:tabs>
        <w:ind w:left="284"/>
        <w:jc w:val="center"/>
        <w:rPr>
          <w:b/>
          <w:bCs/>
        </w:rPr>
      </w:pPr>
    </w:p>
    <w:p w14:paraId="12D98B58" w14:textId="72E63C1D" w:rsidR="005C1928" w:rsidRDefault="00A63C4B" w:rsidP="00812037">
      <w:pPr>
        <w:tabs>
          <w:tab w:val="center" w:pos="4111"/>
        </w:tabs>
        <w:ind w:left="284" w:hanging="284"/>
        <w:rPr>
          <w:b/>
          <w:bCs/>
        </w:rPr>
      </w:pPr>
      <w:r>
        <w:rPr>
          <w:b/>
          <w:bCs/>
        </w:rPr>
        <w:t xml:space="preserve">IV.  </w:t>
      </w:r>
      <w:r w:rsidR="005C1928" w:rsidRPr="003855E1">
        <w:rPr>
          <w:b/>
          <w:bCs/>
        </w:rPr>
        <w:t>HASIL DAN PEMBAHASAN PENELITIAN</w:t>
      </w:r>
    </w:p>
    <w:p w14:paraId="3EC35E19" w14:textId="07727EA4" w:rsidR="005C1928" w:rsidRPr="00A63C4B" w:rsidRDefault="005C1928" w:rsidP="00A63C4B">
      <w:pPr>
        <w:pStyle w:val="ListParagraph"/>
        <w:numPr>
          <w:ilvl w:val="0"/>
          <w:numId w:val="47"/>
        </w:numPr>
        <w:tabs>
          <w:tab w:val="center" w:pos="4111"/>
        </w:tabs>
        <w:rPr>
          <w:b/>
          <w:bCs/>
        </w:rPr>
      </w:pPr>
      <w:r w:rsidRPr="00A63C4B">
        <w:rPr>
          <w:b/>
          <w:bCs/>
        </w:rPr>
        <w:t>Deskripsi Pra Penelitian</w:t>
      </w:r>
    </w:p>
    <w:p w14:paraId="7FD46A4C" w14:textId="77777777" w:rsidR="00D1747B" w:rsidRDefault="005C1928" w:rsidP="00D1747B">
      <w:pPr>
        <w:pStyle w:val="ListParagraph"/>
        <w:ind w:left="709" w:firstLine="142"/>
        <w:jc w:val="both"/>
      </w:pPr>
      <w:r w:rsidRPr="003855E1">
        <w:t xml:space="preserve">       Sebelum penelitian tindakan dilaksanakan, rata-rata observasi guru kelas dalam mengembangkan metode pembelajaran</w:t>
      </w:r>
      <w:r w:rsidR="00D1747B">
        <w:t xml:space="preserve">, sebagai </w:t>
      </w:r>
      <w:proofErr w:type="gramStart"/>
      <w:r w:rsidR="00D1747B">
        <w:t>berikut :</w:t>
      </w:r>
      <w:proofErr w:type="gramEnd"/>
    </w:p>
    <w:p w14:paraId="560B622C" w14:textId="77777777" w:rsidR="00D1747B" w:rsidRDefault="00D1747B" w:rsidP="00D1747B">
      <w:pPr>
        <w:pStyle w:val="ListParagraph"/>
        <w:ind w:left="709" w:firstLine="142"/>
        <w:jc w:val="both"/>
      </w:pPr>
    </w:p>
    <w:p w14:paraId="0E0504BA" w14:textId="6886FD8C" w:rsidR="005C1928" w:rsidRPr="003855E1" w:rsidRDefault="005C1928" w:rsidP="00D1747B">
      <w:pPr>
        <w:pStyle w:val="ListParagraph"/>
        <w:ind w:left="709" w:firstLine="142"/>
        <w:jc w:val="both"/>
      </w:pPr>
      <w:r w:rsidRPr="003855E1">
        <w:t xml:space="preserve">Tabel </w:t>
      </w:r>
      <w:r w:rsidR="00D1747B">
        <w:t xml:space="preserve">3.   </w:t>
      </w:r>
      <w:r w:rsidRPr="003855E1">
        <w:t xml:space="preserve"> </w:t>
      </w:r>
      <w:r w:rsidR="00D1747B">
        <w:t xml:space="preserve">                 </w:t>
      </w:r>
      <w:r w:rsidRPr="00D1747B">
        <w:rPr>
          <w:b/>
          <w:bCs/>
        </w:rPr>
        <w:t>Hasil Observasi Pra Penelitian</w:t>
      </w:r>
    </w:p>
    <w:tbl>
      <w:tblPr>
        <w:tblStyle w:val="TableGrid"/>
        <w:tblW w:w="7999" w:type="dxa"/>
        <w:tblInd w:w="534" w:type="dxa"/>
        <w:tblLayout w:type="fixed"/>
        <w:tblLook w:val="04A0" w:firstRow="1" w:lastRow="0" w:firstColumn="1" w:lastColumn="0" w:noHBand="0" w:noVBand="1"/>
      </w:tblPr>
      <w:tblGrid>
        <w:gridCol w:w="566"/>
        <w:gridCol w:w="4707"/>
        <w:gridCol w:w="454"/>
        <w:gridCol w:w="454"/>
        <w:gridCol w:w="454"/>
        <w:gridCol w:w="454"/>
        <w:gridCol w:w="454"/>
        <w:gridCol w:w="456"/>
      </w:tblGrid>
      <w:tr w:rsidR="005C1928" w:rsidRPr="003855E1" w14:paraId="276D9C4B" w14:textId="77777777" w:rsidTr="006F473B">
        <w:trPr>
          <w:tblHead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71930C10" w14:textId="70A418AA"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N</w:t>
            </w:r>
            <w:r w:rsidR="00042358">
              <w:rPr>
                <w:rFonts w:ascii="Times New Roman" w:eastAsia="Times New Roman" w:hAnsi="Times New Roman"/>
              </w:rPr>
              <w:t>0</w:t>
            </w:r>
          </w:p>
        </w:tc>
        <w:tc>
          <w:tcPr>
            <w:tcW w:w="4707" w:type="dxa"/>
            <w:vMerge w:val="restart"/>
            <w:tcBorders>
              <w:top w:val="single" w:sz="4" w:space="0" w:color="auto"/>
              <w:left w:val="single" w:sz="4" w:space="0" w:color="auto"/>
              <w:bottom w:val="single" w:sz="4" w:space="0" w:color="auto"/>
              <w:right w:val="single" w:sz="4" w:space="0" w:color="auto"/>
            </w:tcBorders>
            <w:vAlign w:val="center"/>
            <w:hideMark/>
          </w:tcPr>
          <w:p w14:paraId="3142C05E" w14:textId="77777777" w:rsidR="005C1928" w:rsidRPr="003855E1" w:rsidRDefault="005C1928" w:rsidP="00042358">
            <w:pPr>
              <w:pStyle w:val="ListParagraph"/>
              <w:ind w:left="0" w:right="426"/>
              <w:jc w:val="center"/>
              <w:rPr>
                <w:rFonts w:ascii="Times New Roman" w:eastAsia="Times New Roman" w:hAnsi="Times New Roman"/>
              </w:rPr>
            </w:pPr>
            <w:r w:rsidRPr="003855E1">
              <w:rPr>
                <w:rFonts w:ascii="Times New Roman" w:eastAsia="Times New Roman" w:hAnsi="Times New Roman"/>
              </w:rPr>
              <w:t>Indikator</w:t>
            </w:r>
          </w:p>
        </w:tc>
        <w:tc>
          <w:tcPr>
            <w:tcW w:w="2726" w:type="dxa"/>
            <w:gridSpan w:val="6"/>
            <w:tcBorders>
              <w:top w:val="single" w:sz="4" w:space="0" w:color="auto"/>
              <w:left w:val="single" w:sz="4" w:space="0" w:color="auto"/>
              <w:bottom w:val="single" w:sz="4" w:space="0" w:color="auto"/>
              <w:right w:val="single" w:sz="4" w:space="0" w:color="auto"/>
            </w:tcBorders>
            <w:vAlign w:val="center"/>
            <w:hideMark/>
          </w:tcPr>
          <w:p w14:paraId="68DAA80B" w14:textId="77777777" w:rsidR="005C1928" w:rsidRPr="003855E1" w:rsidRDefault="005C1928" w:rsidP="00042358">
            <w:pPr>
              <w:pStyle w:val="ListParagraph"/>
              <w:tabs>
                <w:tab w:val="left" w:pos="1310"/>
              </w:tabs>
              <w:ind w:left="0" w:right="203"/>
              <w:jc w:val="center"/>
              <w:rPr>
                <w:rFonts w:ascii="Times New Roman" w:eastAsia="Times New Roman" w:hAnsi="Times New Roman"/>
              </w:rPr>
            </w:pPr>
            <w:r w:rsidRPr="003855E1">
              <w:rPr>
                <w:rFonts w:ascii="Times New Roman" w:eastAsia="Times New Roman" w:hAnsi="Times New Roman"/>
              </w:rPr>
              <w:t>Nama Guru dan Skor</w:t>
            </w:r>
          </w:p>
        </w:tc>
      </w:tr>
      <w:tr w:rsidR="005C1928" w:rsidRPr="003855E1" w14:paraId="1157C5F5" w14:textId="77777777" w:rsidTr="006F473B">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11AB1C" w14:textId="77777777" w:rsidR="005C1928" w:rsidRPr="003855E1" w:rsidRDefault="005C1928" w:rsidP="00042358">
            <w:pPr>
              <w:jc w:val="center"/>
              <w:rPr>
                <w:rFonts w:ascii="Times New Roman" w:eastAsia="Times New Roman" w:hAnsi="Times New Roman"/>
              </w:rPr>
            </w:pPr>
          </w:p>
        </w:tc>
        <w:tc>
          <w:tcPr>
            <w:tcW w:w="4707" w:type="dxa"/>
            <w:vMerge/>
            <w:tcBorders>
              <w:top w:val="single" w:sz="4" w:space="0" w:color="auto"/>
              <w:left w:val="single" w:sz="4" w:space="0" w:color="auto"/>
              <w:bottom w:val="single" w:sz="4" w:space="0" w:color="auto"/>
              <w:right w:val="single" w:sz="4" w:space="0" w:color="auto"/>
            </w:tcBorders>
            <w:vAlign w:val="center"/>
            <w:hideMark/>
          </w:tcPr>
          <w:p w14:paraId="47DE1E0C" w14:textId="77777777" w:rsidR="005C1928" w:rsidRPr="003855E1" w:rsidRDefault="005C1928" w:rsidP="00042358">
            <w:pPr>
              <w:jc w:val="center"/>
              <w:rPr>
                <w:rFonts w:ascii="Times New Roman" w:eastAsia="Times New Roman" w:hAnsi="Times New Roman"/>
              </w:rPr>
            </w:pPr>
          </w:p>
        </w:tc>
        <w:tc>
          <w:tcPr>
            <w:tcW w:w="454" w:type="dxa"/>
            <w:tcBorders>
              <w:top w:val="single" w:sz="4" w:space="0" w:color="auto"/>
              <w:left w:val="single" w:sz="4" w:space="0" w:color="auto"/>
              <w:bottom w:val="single" w:sz="4" w:space="0" w:color="auto"/>
              <w:right w:val="single" w:sz="4" w:space="0" w:color="auto"/>
            </w:tcBorders>
            <w:vAlign w:val="center"/>
            <w:hideMark/>
          </w:tcPr>
          <w:p w14:paraId="2F339A23"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A</w:t>
            </w:r>
          </w:p>
        </w:tc>
        <w:tc>
          <w:tcPr>
            <w:tcW w:w="454" w:type="dxa"/>
            <w:tcBorders>
              <w:top w:val="single" w:sz="4" w:space="0" w:color="auto"/>
              <w:left w:val="single" w:sz="4" w:space="0" w:color="auto"/>
              <w:bottom w:val="single" w:sz="4" w:space="0" w:color="auto"/>
              <w:right w:val="single" w:sz="4" w:space="0" w:color="auto"/>
            </w:tcBorders>
            <w:vAlign w:val="center"/>
            <w:hideMark/>
          </w:tcPr>
          <w:p w14:paraId="69ACFA2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B</w:t>
            </w:r>
          </w:p>
        </w:tc>
        <w:tc>
          <w:tcPr>
            <w:tcW w:w="454" w:type="dxa"/>
            <w:tcBorders>
              <w:top w:val="single" w:sz="4" w:space="0" w:color="auto"/>
              <w:left w:val="single" w:sz="4" w:space="0" w:color="auto"/>
              <w:bottom w:val="single" w:sz="4" w:space="0" w:color="auto"/>
              <w:right w:val="single" w:sz="4" w:space="0" w:color="auto"/>
            </w:tcBorders>
            <w:vAlign w:val="center"/>
            <w:hideMark/>
          </w:tcPr>
          <w:p w14:paraId="2C053795"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C</w:t>
            </w:r>
          </w:p>
        </w:tc>
        <w:tc>
          <w:tcPr>
            <w:tcW w:w="454" w:type="dxa"/>
            <w:tcBorders>
              <w:top w:val="single" w:sz="4" w:space="0" w:color="auto"/>
              <w:left w:val="single" w:sz="4" w:space="0" w:color="auto"/>
              <w:bottom w:val="single" w:sz="4" w:space="0" w:color="auto"/>
              <w:right w:val="single" w:sz="4" w:space="0" w:color="auto"/>
            </w:tcBorders>
            <w:vAlign w:val="center"/>
            <w:hideMark/>
          </w:tcPr>
          <w:p w14:paraId="5F32164F"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D</w:t>
            </w:r>
          </w:p>
        </w:tc>
        <w:tc>
          <w:tcPr>
            <w:tcW w:w="454" w:type="dxa"/>
            <w:tcBorders>
              <w:top w:val="single" w:sz="4" w:space="0" w:color="auto"/>
              <w:left w:val="single" w:sz="4" w:space="0" w:color="auto"/>
              <w:bottom w:val="single" w:sz="4" w:space="0" w:color="auto"/>
              <w:right w:val="single" w:sz="4" w:space="0" w:color="auto"/>
            </w:tcBorders>
            <w:vAlign w:val="center"/>
            <w:hideMark/>
          </w:tcPr>
          <w:p w14:paraId="1F8EC3F8"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E</w:t>
            </w:r>
          </w:p>
        </w:tc>
        <w:tc>
          <w:tcPr>
            <w:tcW w:w="456" w:type="dxa"/>
            <w:tcBorders>
              <w:top w:val="single" w:sz="4" w:space="0" w:color="auto"/>
              <w:left w:val="single" w:sz="4" w:space="0" w:color="auto"/>
              <w:bottom w:val="single" w:sz="4" w:space="0" w:color="auto"/>
              <w:right w:val="single" w:sz="4" w:space="0" w:color="auto"/>
            </w:tcBorders>
            <w:vAlign w:val="center"/>
            <w:hideMark/>
          </w:tcPr>
          <w:p w14:paraId="4300D0D1"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F</w:t>
            </w:r>
          </w:p>
        </w:tc>
      </w:tr>
      <w:tr w:rsidR="005C1928" w:rsidRPr="003855E1" w14:paraId="4DB6C430"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6F520E49"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1</w:t>
            </w:r>
          </w:p>
        </w:tc>
        <w:tc>
          <w:tcPr>
            <w:tcW w:w="4707" w:type="dxa"/>
            <w:tcBorders>
              <w:top w:val="single" w:sz="4" w:space="0" w:color="auto"/>
              <w:left w:val="single" w:sz="4" w:space="0" w:color="auto"/>
              <w:bottom w:val="single" w:sz="4" w:space="0" w:color="auto"/>
              <w:right w:val="single" w:sz="4" w:space="0" w:color="auto"/>
            </w:tcBorders>
            <w:hideMark/>
          </w:tcPr>
          <w:p w14:paraId="39FAEEE5" w14:textId="77777777" w:rsidR="005C1928" w:rsidRPr="003855E1" w:rsidRDefault="005C1928" w:rsidP="00042358">
            <w:pPr>
              <w:pStyle w:val="ListParagraph"/>
              <w:ind w:left="0" w:right="0"/>
              <w:jc w:val="both"/>
              <w:rPr>
                <w:rFonts w:ascii="Times New Roman" w:eastAsiaTheme="minorHAnsi" w:hAnsi="Times New Roman"/>
                <w:spacing w:val="8"/>
              </w:rPr>
            </w:pPr>
            <w:r w:rsidRPr="003855E1">
              <w:rPr>
                <w:rFonts w:ascii="Times New Roman" w:hAnsi="Times New Roman"/>
                <w:spacing w:val="8"/>
              </w:rPr>
              <w:t>Metode yang digunakan sesuai dengan karekteristik siswa</w:t>
            </w:r>
          </w:p>
        </w:tc>
        <w:tc>
          <w:tcPr>
            <w:tcW w:w="454" w:type="dxa"/>
            <w:tcBorders>
              <w:top w:val="single" w:sz="4" w:space="0" w:color="auto"/>
              <w:left w:val="single" w:sz="4" w:space="0" w:color="auto"/>
              <w:bottom w:val="single" w:sz="4" w:space="0" w:color="auto"/>
              <w:right w:val="single" w:sz="4" w:space="0" w:color="auto"/>
            </w:tcBorders>
            <w:vAlign w:val="center"/>
            <w:hideMark/>
          </w:tcPr>
          <w:p w14:paraId="6AABA21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5575BFC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214AAEA0"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491A0398"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608C566"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1989921B"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42D5795B"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77914FFC"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707" w:type="dxa"/>
            <w:tcBorders>
              <w:top w:val="single" w:sz="4" w:space="0" w:color="auto"/>
              <w:left w:val="single" w:sz="4" w:space="0" w:color="auto"/>
              <w:bottom w:val="single" w:sz="4" w:space="0" w:color="auto"/>
              <w:right w:val="single" w:sz="4" w:space="0" w:color="auto"/>
            </w:tcBorders>
            <w:hideMark/>
          </w:tcPr>
          <w:p w14:paraId="1CB65BA1" w14:textId="77777777" w:rsidR="005C1928" w:rsidRPr="003855E1" w:rsidRDefault="005C1928" w:rsidP="00042358">
            <w:pPr>
              <w:pStyle w:val="ListParagraph"/>
              <w:ind w:left="0" w:right="0"/>
              <w:jc w:val="both"/>
              <w:rPr>
                <w:rFonts w:ascii="Times New Roman" w:eastAsiaTheme="minorHAnsi" w:hAnsi="Times New Roman"/>
                <w:spacing w:val="8"/>
              </w:rPr>
            </w:pPr>
            <w:r w:rsidRPr="003855E1">
              <w:rPr>
                <w:rFonts w:ascii="Times New Roman" w:hAnsi="Times New Roman"/>
                <w:spacing w:val="8"/>
              </w:rPr>
              <w:t xml:space="preserve">Kesesuaian antara </w:t>
            </w:r>
          </w:p>
          <w:p w14:paraId="1AE5E451" w14:textId="77777777" w:rsidR="005C1928" w:rsidRPr="003855E1" w:rsidRDefault="005C1928" w:rsidP="00042358">
            <w:pPr>
              <w:pStyle w:val="ListParagraph"/>
              <w:ind w:left="0" w:right="0"/>
              <w:jc w:val="both"/>
              <w:rPr>
                <w:rFonts w:ascii="Times New Roman" w:eastAsia="Times New Roman" w:hAnsi="Times New Roman"/>
              </w:rPr>
            </w:pPr>
            <w:r w:rsidRPr="003855E1">
              <w:rPr>
                <w:rFonts w:ascii="Times New Roman" w:hAnsi="Times New Roman"/>
                <w:spacing w:val="8"/>
              </w:rPr>
              <w:t>metode dengan tujuan pembelajaran</w:t>
            </w:r>
          </w:p>
        </w:tc>
        <w:tc>
          <w:tcPr>
            <w:tcW w:w="454" w:type="dxa"/>
            <w:tcBorders>
              <w:top w:val="single" w:sz="4" w:space="0" w:color="auto"/>
              <w:left w:val="single" w:sz="4" w:space="0" w:color="auto"/>
              <w:bottom w:val="single" w:sz="4" w:space="0" w:color="auto"/>
              <w:right w:val="single" w:sz="4" w:space="0" w:color="auto"/>
            </w:tcBorders>
            <w:vAlign w:val="center"/>
            <w:hideMark/>
          </w:tcPr>
          <w:p w14:paraId="0074AD1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17208DD8"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4" w:type="dxa"/>
            <w:tcBorders>
              <w:top w:val="single" w:sz="4" w:space="0" w:color="auto"/>
              <w:left w:val="single" w:sz="4" w:space="0" w:color="auto"/>
              <w:bottom w:val="single" w:sz="4" w:space="0" w:color="auto"/>
              <w:right w:val="single" w:sz="4" w:space="0" w:color="auto"/>
            </w:tcBorders>
            <w:vAlign w:val="center"/>
            <w:hideMark/>
          </w:tcPr>
          <w:p w14:paraId="56EE4613"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E032B7F"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4" w:type="dxa"/>
            <w:tcBorders>
              <w:top w:val="single" w:sz="4" w:space="0" w:color="auto"/>
              <w:left w:val="single" w:sz="4" w:space="0" w:color="auto"/>
              <w:bottom w:val="single" w:sz="4" w:space="0" w:color="auto"/>
              <w:right w:val="single" w:sz="4" w:space="0" w:color="auto"/>
            </w:tcBorders>
            <w:vAlign w:val="center"/>
            <w:hideMark/>
          </w:tcPr>
          <w:p w14:paraId="2AA8682D"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6" w:type="dxa"/>
            <w:tcBorders>
              <w:top w:val="single" w:sz="4" w:space="0" w:color="auto"/>
              <w:left w:val="single" w:sz="4" w:space="0" w:color="auto"/>
              <w:bottom w:val="single" w:sz="4" w:space="0" w:color="auto"/>
              <w:right w:val="single" w:sz="4" w:space="0" w:color="auto"/>
            </w:tcBorders>
            <w:vAlign w:val="center"/>
            <w:hideMark/>
          </w:tcPr>
          <w:p w14:paraId="19B1534D"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5AB18177"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129D5D5F"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707" w:type="dxa"/>
            <w:tcBorders>
              <w:top w:val="single" w:sz="4" w:space="0" w:color="auto"/>
              <w:left w:val="single" w:sz="4" w:space="0" w:color="auto"/>
              <w:bottom w:val="single" w:sz="4" w:space="0" w:color="auto"/>
              <w:right w:val="single" w:sz="4" w:space="0" w:color="auto"/>
            </w:tcBorders>
            <w:hideMark/>
          </w:tcPr>
          <w:p w14:paraId="3A13B9AA" w14:textId="77777777" w:rsidR="005C1928" w:rsidRPr="003855E1" w:rsidRDefault="005C1928" w:rsidP="00042358">
            <w:pPr>
              <w:pStyle w:val="ListParagraph"/>
              <w:ind w:left="0" w:right="0"/>
              <w:jc w:val="both"/>
              <w:rPr>
                <w:rFonts w:ascii="Times New Roman" w:eastAsia="Times New Roman" w:hAnsi="Times New Roman"/>
              </w:rPr>
            </w:pPr>
            <w:r w:rsidRPr="003855E1">
              <w:rPr>
                <w:rFonts w:ascii="Times New Roman" w:hAnsi="Times New Roman"/>
                <w:spacing w:val="8"/>
              </w:rPr>
              <w:t>Kesesuaian metode dengan materi</w:t>
            </w:r>
          </w:p>
        </w:tc>
        <w:tc>
          <w:tcPr>
            <w:tcW w:w="454" w:type="dxa"/>
            <w:tcBorders>
              <w:top w:val="single" w:sz="4" w:space="0" w:color="auto"/>
              <w:left w:val="single" w:sz="4" w:space="0" w:color="auto"/>
              <w:bottom w:val="single" w:sz="4" w:space="0" w:color="auto"/>
              <w:right w:val="single" w:sz="4" w:space="0" w:color="auto"/>
            </w:tcBorders>
            <w:vAlign w:val="center"/>
            <w:hideMark/>
          </w:tcPr>
          <w:p w14:paraId="21C6726C"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4" w:type="dxa"/>
            <w:tcBorders>
              <w:top w:val="single" w:sz="4" w:space="0" w:color="auto"/>
              <w:left w:val="single" w:sz="4" w:space="0" w:color="auto"/>
              <w:bottom w:val="single" w:sz="4" w:space="0" w:color="auto"/>
              <w:right w:val="single" w:sz="4" w:space="0" w:color="auto"/>
            </w:tcBorders>
            <w:vAlign w:val="center"/>
            <w:hideMark/>
          </w:tcPr>
          <w:p w14:paraId="55204D89"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4" w:type="dxa"/>
            <w:tcBorders>
              <w:top w:val="single" w:sz="4" w:space="0" w:color="auto"/>
              <w:left w:val="single" w:sz="4" w:space="0" w:color="auto"/>
              <w:bottom w:val="single" w:sz="4" w:space="0" w:color="auto"/>
              <w:right w:val="single" w:sz="4" w:space="0" w:color="auto"/>
            </w:tcBorders>
            <w:vAlign w:val="center"/>
            <w:hideMark/>
          </w:tcPr>
          <w:p w14:paraId="534B525E"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BA3B293"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4" w:type="dxa"/>
            <w:tcBorders>
              <w:top w:val="single" w:sz="4" w:space="0" w:color="auto"/>
              <w:left w:val="single" w:sz="4" w:space="0" w:color="auto"/>
              <w:bottom w:val="single" w:sz="4" w:space="0" w:color="auto"/>
              <w:right w:val="single" w:sz="4" w:space="0" w:color="auto"/>
            </w:tcBorders>
            <w:vAlign w:val="center"/>
            <w:hideMark/>
          </w:tcPr>
          <w:p w14:paraId="22065D63"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56" w:type="dxa"/>
            <w:tcBorders>
              <w:top w:val="single" w:sz="4" w:space="0" w:color="auto"/>
              <w:left w:val="single" w:sz="4" w:space="0" w:color="auto"/>
              <w:bottom w:val="single" w:sz="4" w:space="0" w:color="auto"/>
              <w:right w:val="single" w:sz="4" w:space="0" w:color="auto"/>
            </w:tcBorders>
            <w:vAlign w:val="center"/>
            <w:hideMark/>
          </w:tcPr>
          <w:p w14:paraId="69396A5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081C1E84" w14:textId="77777777" w:rsidTr="006F473B">
        <w:trPr>
          <w:trHeight w:val="262"/>
        </w:trPr>
        <w:tc>
          <w:tcPr>
            <w:tcW w:w="566" w:type="dxa"/>
            <w:tcBorders>
              <w:top w:val="single" w:sz="4" w:space="0" w:color="auto"/>
              <w:left w:val="single" w:sz="4" w:space="0" w:color="auto"/>
              <w:bottom w:val="single" w:sz="4" w:space="0" w:color="auto"/>
              <w:right w:val="single" w:sz="4" w:space="0" w:color="auto"/>
            </w:tcBorders>
            <w:hideMark/>
          </w:tcPr>
          <w:p w14:paraId="66C0A7B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707" w:type="dxa"/>
            <w:tcBorders>
              <w:top w:val="single" w:sz="4" w:space="0" w:color="auto"/>
              <w:left w:val="single" w:sz="4" w:space="0" w:color="auto"/>
              <w:bottom w:val="single" w:sz="4" w:space="0" w:color="auto"/>
              <w:right w:val="single" w:sz="4" w:space="0" w:color="auto"/>
            </w:tcBorders>
            <w:hideMark/>
          </w:tcPr>
          <w:p w14:paraId="07EF107E" w14:textId="77777777" w:rsidR="005C1928" w:rsidRPr="003855E1" w:rsidRDefault="005C1928" w:rsidP="00042358">
            <w:pPr>
              <w:pStyle w:val="ListParagraph"/>
              <w:ind w:left="0" w:right="0"/>
              <w:jc w:val="both"/>
              <w:rPr>
                <w:rFonts w:ascii="Times New Roman" w:eastAsia="Times New Roman" w:hAnsi="Times New Roman"/>
              </w:rPr>
            </w:pPr>
            <w:r w:rsidRPr="003855E1">
              <w:rPr>
                <w:rFonts w:ascii="Times New Roman" w:hAnsi="Times New Roman"/>
                <w:spacing w:val="8"/>
              </w:rPr>
              <w:t>Metode dapat memotivasi belajar siswa</w:t>
            </w:r>
          </w:p>
        </w:tc>
        <w:tc>
          <w:tcPr>
            <w:tcW w:w="454" w:type="dxa"/>
            <w:tcBorders>
              <w:top w:val="single" w:sz="4" w:space="0" w:color="auto"/>
              <w:left w:val="single" w:sz="4" w:space="0" w:color="auto"/>
              <w:bottom w:val="single" w:sz="4" w:space="0" w:color="auto"/>
              <w:right w:val="single" w:sz="4" w:space="0" w:color="auto"/>
            </w:tcBorders>
            <w:vAlign w:val="center"/>
            <w:hideMark/>
          </w:tcPr>
          <w:p w14:paraId="795872A8"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5133A2C6"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44F856A1"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6202A05"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1AF8B8E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52D9C9B6"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r>
      <w:tr w:rsidR="005C1928" w:rsidRPr="003855E1" w14:paraId="2943E72A" w14:textId="77777777" w:rsidTr="006F473B">
        <w:trPr>
          <w:trHeight w:val="252"/>
        </w:trPr>
        <w:tc>
          <w:tcPr>
            <w:tcW w:w="566" w:type="dxa"/>
            <w:tcBorders>
              <w:top w:val="single" w:sz="4" w:space="0" w:color="auto"/>
              <w:left w:val="single" w:sz="4" w:space="0" w:color="auto"/>
              <w:bottom w:val="single" w:sz="4" w:space="0" w:color="auto"/>
              <w:right w:val="single" w:sz="4" w:space="0" w:color="auto"/>
            </w:tcBorders>
            <w:hideMark/>
          </w:tcPr>
          <w:p w14:paraId="39CB67CC"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5</w:t>
            </w:r>
          </w:p>
        </w:tc>
        <w:tc>
          <w:tcPr>
            <w:tcW w:w="4707" w:type="dxa"/>
            <w:tcBorders>
              <w:top w:val="single" w:sz="4" w:space="0" w:color="auto"/>
              <w:left w:val="single" w:sz="4" w:space="0" w:color="auto"/>
              <w:bottom w:val="single" w:sz="4" w:space="0" w:color="auto"/>
              <w:right w:val="single" w:sz="4" w:space="0" w:color="auto"/>
            </w:tcBorders>
            <w:hideMark/>
          </w:tcPr>
          <w:p w14:paraId="4B59DFA4" w14:textId="77777777" w:rsidR="005C1928" w:rsidRPr="003855E1" w:rsidRDefault="005C1928" w:rsidP="00042358">
            <w:pPr>
              <w:pStyle w:val="ListParagraph"/>
              <w:ind w:left="0" w:right="0"/>
              <w:jc w:val="both"/>
              <w:rPr>
                <w:rFonts w:ascii="Times New Roman" w:eastAsiaTheme="minorHAnsi" w:hAnsi="Times New Roman"/>
                <w:spacing w:val="8"/>
              </w:rPr>
            </w:pPr>
            <w:r w:rsidRPr="003855E1">
              <w:rPr>
                <w:rFonts w:ascii="Times New Roman" w:hAnsi="Times New Roman"/>
                <w:spacing w:val="8"/>
              </w:rPr>
              <w:t>Metode yang digunakan bervariasi</w:t>
            </w:r>
          </w:p>
        </w:tc>
        <w:tc>
          <w:tcPr>
            <w:tcW w:w="454" w:type="dxa"/>
            <w:tcBorders>
              <w:top w:val="single" w:sz="4" w:space="0" w:color="auto"/>
              <w:left w:val="single" w:sz="4" w:space="0" w:color="auto"/>
              <w:bottom w:val="single" w:sz="4" w:space="0" w:color="auto"/>
              <w:right w:val="single" w:sz="4" w:space="0" w:color="auto"/>
            </w:tcBorders>
            <w:vAlign w:val="center"/>
            <w:hideMark/>
          </w:tcPr>
          <w:p w14:paraId="51E56AF2"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6944B3FB"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0BB99DDF"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6AEA26E3"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33E2B91E"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1BE4880C"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5FE567E3"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2D07EF9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6</w:t>
            </w:r>
          </w:p>
        </w:tc>
        <w:tc>
          <w:tcPr>
            <w:tcW w:w="4707" w:type="dxa"/>
            <w:tcBorders>
              <w:top w:val="single" w:sz="4" w:space="0" w:color="auto"/>
              <w:left w:val="single" w:sz="4" w:space="0" w:color="auto"/>
              <w:bottom w:val="single" w:sz="4" w:space="0" w:color="auto"/>
              <w:right w:val="single" w:sz="4" w:space="0" w:color="auto"/>
            </w:tcBorders>
            <w:hideMark/>
          </w:tcPr>
          <w:p w14:paraId="247ED8E2" w14:textId="77777777" w:rsidR="005C1928" w:rsidRPr="003855E1" w:rsidRDefault="005C1928" w:rsidP="00042358">
            <w:pPr>
              <w:pStyle w:val="ListParagraph"/>
              <w:ind w:left="0" w:right="0"/>
              <w:jc w:val="both"/>
              <w:rPr>
                <w:rFonts w:ascii="Times New Roman" w:eastAsia="Times New Roman" w:hAnsi="Times New Roman"/>
              </w:rPr>
            </w:pPr>
            <w:r w:rsidRPr="003855E1">
              <w:rPr>
                <w:rFonts w:ascii="Times New Roman" w:hAnsi="Times New Roman"/>
                <w:spacing w:val="8"/>
              </w:rPr>
              <w:t>Metode dapat melibatkan siswa dalam pembelajaran</w:t>
            </w:r>
          </w:p>
        </w:tc>
        <w:tc>
          <w:tcPr>
            <w:tcW w:w="454" w:type="dxa"/>
            <w:tcBorders>
              <w:top w:val="single" w:sz="4" w:space="0" w:color="auto"/>
              <w:left w:val="single" w:sz="4" w:space="0" w:color="auto"/>
              <w:bottom w:val="single" w:sz="4" w:space="0" w:color="auto"/>
              <w:right w:val="single" w:sz="4" w:space="0" w:color="auto"/>
            </w:tcBorders>
            <w:vAlign w:val="center"/>
            <w:hideMark/>
          </w:tcPr>
          <w:p w14:paraId="315320F5"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5D241C16"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4D5663F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645CAC2"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3E8027A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557E0DD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58253368"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7ECF628D"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lastRenderedPageBreak/>
              <w:t>7</w:t>
            </w:r>
          </w:p>
        </w:tc>
        <w:tc>
          <w:tcPr>
            <w:tcW w:w="4707" w:type="dxa"/>
            <w:tcBorders>
              <w:top w:val="single" w:sz="4" w:space="0" w:color="auto"/>
              <w:left w:val="single" w:sz="4" w:space="0" w:color="auto"/>
              <w:bottom w:val="single" w:sz="4" w:space="0" w:color="auto"/>
              <w:right w:val="single" w:sz="4" w:space="0" w:color="auto"/>
            </w:tcBorders>
            <w:hideMark/>
          </w:tcPr>
          <w:p w14:paraId="7504BB6C" w14:textId="77777777" w:rsidR="005C1928" w:rsidRPr="003855E1" w:rsidRDefault="005C1928" w:rsidP="00042358">
            <w:pPr>
              <w:pStyle w:val="ListParagraph"/>
              <w:ind w:left="0" w:right="0"/>
              <w:jc w:val="both"/>
              <w:rPr>
                <w:rFonts w:ascii="Times New Roman" w:eastAsia="Times New Roman" w:hAnsi="Times New Roman"/>
              </w:rPr>
            </w:pPr>
            <w:r w:rsidRPr="003855E1">
              <w:rPr>
                <w:rFonts w:ascii="Times New Roman" w:hAnsi="Times New Roman"/>
                <w:spacing w:val="8"/>
              </w:rPr>
              <w:t>Metode dapat mengefektifkan kegiatan pembelajaran</w:t>
            </w:r>
          </w:p>
        </w:tc>
        <w:tc>
          <w:tcPr>
            <w:tcW w:w="454" w:type="dxa"/>
            <w:tcBorders>
              <w:top w:val="single" w:sz="4" w:space="0" w:color="auto"/>
              <w:left w:val="single" w:sz="4" w:space="0" w:color="auto"/>
              <w:bottom w:val="single" w:sz="4" w:space="0" w:color="auto"/>
              <w:right w:val="single" w:sz="4" w:space="0" w:color="auto"/>
            </w:tcBorders>
            <w:vAlign w:val="center"/>
            <w:hideMark/>
          </w:tcPr>
          <w:p w14:paraId="51971658"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2C410E6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56D2567D"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5E4CE7C7"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4764AC7D"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7C3A002A"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r>
      <w:tr w:rsidR="005C1928" w:rsidRPr="003855E1" w14:paraId="33D2A448" w14:textId="77777777" w:rsidTr="006F473B">
        <w:tc>
          <w:tcPr>
            <w:tcW w:w="566" w:type="dxa"/>
            <w:tcBorders>
              <w:top w:val="single" w:sz="4" w:space="0" w:color="auto"/>
              <w:left w:val="single" w:sz="4" w:space="0" w:color="auto"/>
              <w:bottom w:val="single" w:sz="4" w:space="0" w:color="auto"/>
              <w:right w:val="single" w:sz="4" w:space="0" w:color="auto"/>
            </w:tcBorders>
            <w:hideMark/>
          </w:tcPr>
          <w:p w14:paraId="2632093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8</w:t>
            </w:r>
          </w:p>
        </w:tc>
        <w:tc>
          <w:tcPr>
            <w:tcW w:w="4707" w:type="dxa"/>
            <w:tcBorders>
              <w:top w:val="single" w:sz="4" w:space="0" w:color="auto"/>
              <w:left w:val="single" w:sz="4" w:space="0" w:color="auto"/>
              <w:bottom w:val="single" w:sz="4" w:space="0" w:color="auto"/>
              <w:right w:val="single" w:sz="4" w:space="0" w:color="auto"/>
            </w:tcBorders>
            <w:hideMark/>
          </w:tcPr>
          <w:p w14:paraId="6897E35C" w14:textId="77777777" w:rsidR="005C1928" w:rsidRPr="003855E1" w:rsidRDefault="005C1928" w:rsidP="00042358">
            <w:pPr>
              <w:tabs>
                <w:tab w:val="right" w:pos="9300"/>
              </w:tabs>
              <w:ind w:right="0"/>
              <w:jc w:val="both"/>
              <w:rPr>
                <w:rFonts w:ascii="Times New Roman" w:eastAsia="Times New Roman" w:hAnsi="Times New Roman"/>
              </w:rPr>
            </w:pPr>
            <w:r w:rsidRPr="003855E1">
              <w:rPr>
                <w:rFonts w:ascii="Times New Roman" w:hAnsi="Times New Roman"/>
                <w:spacing w:val="8"/>
              </w:rPr>
              <w:t>Metode yang digunakan dapat meningkatkan hasil belajar siswa</w:t>
            </w:r>
          </w:p>
        </w:tc>
        <w:tc>
          <w:tcPr>
            <w:tcW w:w="454" w:type="dxa"/>
            <w:tcBorders>
              <w:top w:val="single" w:sz="4" w:space="0" w:color="auto"/>
              <w:left w:val="single" w:sz="4" w:space="0" w:color="auto"/>
              <w:bottom w:val="single" w:sz="4" w:space="0" w:color="auto"/>
              <w:right w:val="single" w:sz="4" w:space="0" w:color="auto"/>
            </w:tcBorders>
            <w:vAlign w:val="center"/>
            <w:hideMark/>
          </w:tcPr>
          <w:p w14:paraId="25FA279A"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8CDF6FF"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54" w:type="dxa"/>
            <w:tcBorders>
              <w:top w:val="single" w:sz="4" w:space="0" w:color="auto"/>
              <w:left w:val="single" w:sz="4" w:space="0" w:color="auto"/>
              <w:bottom w:val="single" w:sz="4" w:space="0" w:color="auto"/>
              <w:right w:val="single" w:sz="4" w:space="0" w:color="auto"/>
            </w:tcBorders>
            <w:vAlign w:val="center"/>
            <w:hideMark/>
          </w:tcPr>
          <w:p w14:paraId="60894304"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CDCDB01"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4" w:type="dxa"/>
            <w:tcBorders>
              <w:top w:val="single" w:sz="4" w:space="0" w:color="auto"/>
              <w:left w:val="single" w:sz="4" w:space="0" w:color="auto"/>
              <w:bottom w:val="single" w:sz="4" w:space="0" w:color="auto"/>
              <w:right w:val="single" w:sz="4" w:space="0" w:color="auto"/>
            </w:tcBorders>
            <w:vAlign w:val="center"/>
            <w:hideMark/>
          </w:tcPr>
          <w:p w14:paraId="0FCA7415"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64D3FE60" w14:textId="77777777" w:rsidR="005C1928" w:rsidRPr="003855E1" w:rsidRDefault="005C1928" w:rsidP="00042358">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bl>
    <w:p w14:paraId="7ADEAFD9" w14:textId="77777777" w:rsidR="005C1928" w:rsidRPr="003855E1" w:rsidRDefault="005C1928" w:rsidP="003855E1">
      <w:pPr>
        <w:pStyle w:val="NoSpacing"/>
        <w:tabs>
          <w:tab w:val="left" w:pos="426"/>
        </w:tabs>
        <w:rPr>
          <w:rFonts w:ascii="Times New Roman" w:eastAsiaTheme="minorHAnsi" w:hAnsi="Times New Roman"/>
          <w:sz w:val="24"/>
          <w:szCs w:val="24"/>
          <w:lang w:val="en-US"/>
        </w:rPr>
      </w:pPr>
      <w:r w:rsidRPr="003855E1">
        <w:rPr>
          <w:rFonts w:ascii="Times New Roman" w:hAnsi="Times New Roman"/>
          <w:sz w:val="24"/>
          <w:szCs w:val="24"/>
        </w:rPr>
        <w:t xml:space="preserve">     </w:t>
      </w:r>
      <w:r w:rsidRPr="003855E1">
        <w:rPr>
          <w:rFonts w:ascii="Times New Roman" w:hAnsi="Times New Roman"/>
          <w:sz w:val="24"/>
          <w:szCs w:val="24"/>
        </w:rPr>
        <w:tab/>
        <w:t>Keterangan:</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3935"/>
      </w:tblGrid>
      <w:tr w:rsidR="005C1928" w:rsidRPr="003855E1" w14:paraId="66D0FC84" w14:textId="77777777" w:rsidTr="005C1928">
        <w:tc>
          <w:tcPr>
            <w:tcW w:w="3648" w:type="dxa"/>
            <w:hideMark/>
          </w:tcPr>
          <w:p w14:paraId="4C0D024E" w14:textId="5EDD1389"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A = Ana Sefriani,S.Pd.SD</w:t>
            </w:r>
          </w:p>
        </w:tc>
        <w:tc>
          <w:tcPr>
            <w:tcW w:w="4006" w:type="dxa"/>
            <w:hideMark/>
          </w:tcPr>
          <w:p w14:paraId="2A1E4886" w14:textId="77777777"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D = Nurfatlin, S.Pd.SD</w:t>
            </w:r>
          </w:p>
        </w:tc>
      </w:tr>
      <w:tr w:rsidR="005C1928" w:rsidRPr="003855E1" w14:paraId="0508DDFE" w14:textId="77777777" w:rsidTr="005C1928">
        <w:tc>
          <w:tcPr>
            <w:tcW w:w="3648" w:type="dxa"/>
            <w:hideMark/>
          </w:tcPr>
          <w:p w14:paraId="7A744ADC" w14:textId="77777777"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B = Tri Lestari, S.Pd</w:t>
            </w:r>
            <w:r w:rsidRPr="003855E1">
              <w:rPr>
                <w:rFonts w:ascii="Times New Roman" w:hAnsi="Times New Roman"/>
                <w:sz w:val="24"/>
                <w:szCs w:val="24"/>
              </w:rPr>
              <w:tab/>
            </w:r>
          </w:p>
        </w:tc>
        <w:tc>
          <w:tcPr>
            <w:tcW w:w="4006" w:type="dxa"/>
            <w:hideMark/>
          </w:tcPr>
          <w:p w14:paraId="5A68E43D" w14:textId="77777777"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E = Dwi Handayani, S.Pd.SD</w:t>
            </w:r>
          </w:p>
        </w:tc>
      </w:tr>
      <w:tr w:rsidR="005C1928" w:rsidRPr="003855E1" w14:paraId="791B760A" w14:textId="77777777" w:rsidTr="005C1928">
        <w:tc>
          <w:tcPr>
            <w:tcW w:w="3648" w:type="dxa"/>
            <w:hideMark/>
          </w:tcPr>
          <w:p w14:paraId="403906FB" w14:textId="77777777"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C = Amjad  , S.Pd .</w:t>
            </w:r>
          </w:p>
        </w:tc>
        <w:tc>
          <w:tcPr>
            <w:tcW w:w="4006" w:type="dxa"/>
            <w:hideMark/>
          </w:tcPr>
          <w:p w14:paraId="66CD9D61" w14:textId="77777777" w:rsidR="005C1928" w:rsidRPr="003855E1" w:rsidRDefault="005C1928" w:rsidP="003855E1">
            <w:pPr>
              <w:pStyle w:val="NoSpacing"/>
              <w:tabs>
                <w:tab w:val="left" w:pos="426"/>
              </w:tabs>
              <w:rPr>
                <w:rFonts w:ascii="Times New Roman" w:hAnsi="Times New Roman"/>
                <w:sz w:val="24"/>
                <w:szCs w:val="24"/>
              </w:rPr>
            </w:pPr>
            <w:r w:rsidRPr="003855E1">
              <w:rPr>
                <w:rFonts w:ascii="Times New Roman" w:hAnsi="Times New Roman"/>
                <w:sz w:val="24"/>
                <w:szCs w:val="24"/>
              </w:rPr>
              <w:t>F = Rajiyo, S.Pd.SD</w:t>
            </w:r>
          </w:p>
        </w:tc>
      </w:tr>
    </w:tbl>
    <w:p w14:paraId="2D8C5BBD" w14:textId="77777777" w:rsidR="005C1928" w:rsidRPr="003855E1" w:rsidRDefault="005C1928" w:rsidP="003855E1">
      <w:pPr>
        <w:pStyle w:val="NoSpacing"/>
        <w:tabs>
          <w:tab w:val="left" w:pos="426"/>
        </w:tabs>
        <w:rPr>
          <w:rFonts w:ascii="Times New Roman" w:hAnsi="Times New Roman"/>
          <w:sz w:val="24"/>
          <w:szCs w:val="24"/>
          <w:lang w:val="en-US"/>
        </w:rPr>
      </w:pPr>
      <w:r w:rsidRPr="003855E1">
        <w:rPr>
          <w:rFonts w:ascii="Times New Roman" w:hAnsi="Times New Roman"/>
          <w:sz w:val="24"/>
          <w:szCs w:val="24"/>
        </w:rPr>
        <w:tab/>
      </w:r>
      <w:r w:rsidRPr="003855E1">
        <w:rPr>
          <w:rFonts w:ascii="Times New Roman" w:hAnsi="Times New Roman"/>
          <w:sz w:val="24"/>
          <w:szCs w:val="24"/>
        </w:rPr>
        <w:tab/>
      </w:r>
    </w:p>
    <w:p w14:paraId="7CA8301B" w14:textId="45E212FF" w:rsidR="005C1928" w:rsidRPr="007837EF" w:rsidRDefault="005C1928" w:rsidP="003855E1">
      <w:pPr>
        <w:pStyle w:val="NoSpacing"/>
        <w:tabs>
          <w:tab w:val="left" w:pos="426"/>
        </w:tabs>
        <w:jc w:val="center"/>
        <w:rPr>
          <w:rFonts w:ascii="Times New Roman" w:eastAsia="Times New Roman" w:hAnsi="Times New Roman"/>
          <w:b/>
          <w:bCs/>
          <w:sz w:val="24"/>
          <w:szCs w:val="24"/>
        </w:rPr>
      </w:pPr>
      <w:r w:rsidRPr="003855E1">
        <w:rPr>
          <w:rFonts w:ascii="Times New Roman" w:eastAsia="Times New Roman" w:hAnsi="Times New Roman"/>
          <w:sz w:val="24"/>
          <w:szCs w:val="24"/>
        </w:rPr>
        <w:t>Tabel 4</w:t>
      </w:r>
      <w:r w:rsidR="007837EF">
        <w:rPr>
          <w:rFonts w:ascii="Times New Roman" w:eastAsia="Times New Roman" w:hAnsi="Times New Roman"/>
          <w:sz w:val="24"/>
          <w:szCs w:val="24"/>
          <w:lang w:val="en-US"/>
        </w:rPr>
        <w:t xml:space="preserve">.                     </w:t>
      </w:r>
      <w:r w:rsidRPr="007837EF">
        <w:rPr>
          <w:rFonts w:ascii="Times New Roman" w:eastAsia="Times New Roman" w:hAnsi="Times New Roman"/>
          <w:b/>
          <w:bCs/>
          <w:sz w:val="24"/>
          <w:szCs w:val="24"/>
        </w:rPr>
        <w:t>Rekap Hasil Observasi Guru Mengembangkan</w:t>
      </w:r>
    </w:p>
    <w:p w14:paraId="5B4A82D4" w14:textId="297B4EFA" w:rsidR="005C1928" w:rsidRPr="007837EF" w:rsidRDefault="007837EF" w:rsidP="003855E1">
      <w:pPr>
        <w:pStyle w:val="NoSpacing"/>
        <w:tabs>
          <w:tab w:val="left" w:pos="426"/>
        </w:tabs>
        <w:jc w:val="center"/>
        <w:rPr>
          <w:rFonts w:ascii="Times New Roman" w:eastAsia="Times New Roman" w:hAnsi="Times New Roman"/>
          <w:b/>
          <w:bCs/>
          <w:sz w:val="24"/>
          <w:szCs w:val="24"/>
        </w:rPr>
      </w:pPr>
      <w:r>
        <w:rPr>
          <w:rFonts w:ascii="Times New Roman" w:eastAsia="Times New Roman" w:hAnsi="Times New Roman"/>
          <w:sz w:val="24"/>
          <w:szCs w:val="24"/>
          <w:lang w:val="en-US"/>
        </w:rPr>
        <w:t xml:space="preserve">                                  </w:t>
      </w:r>
      <w:r w:rsidR="005C1928" w:rsidRPr="007837EF">
        <w:rPr>
          <w:rFonts w:ascii="Times New Roman" w:eastAsia="Times New Roman" w:hAnsi="Times New Roman"/>
          <w:b/>
          <w:bCs/>
          <w:sz w:val="24"/>
          <w:szCs w:val="24"/>
        </w:rPr>
        <w:t>Metode Pembelajaran Pra Penelitian</w:t>
      </w:r>
    </w:p>
    <w:tbl>
      <w:tblPr>
        <w:tblW w:w="77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4"/>
        <w:gridCol w:w="2126"/>
        <w:gridCol w:w="1489"/>
      </w:tblGrid>
      <w:tr w:rsidR="005C1928" w:rsidRPr="003855E1" w14:paraId="6B086F01" w14:textId="77777777" w:rsidTr="005C1928">
        <w:trPr>
          <w:trHeight w:val="420"/>
        </w:trPr>
        <w:tc>
          <w:tcPr>
            <w:tcW w:w="567" w:type="dxa"/>
            <w:tcBorders>
              <w:top w:val="single" w:sz="8" w:space="0" w:color="auto"/>
              <w:left w:val="single" w:sz="8" w:space="0" w:color="auto"/>
              <w:bottom w:val="single" w:sz="8" w:space="0" w:color="auto"/>
              <w:right w:val="single" w:sz="8" w:space="0" w:color="auto"/>
            </w:tcBorders>
            <w:vAlign w:val="center"/>
            <w:hideMark/>
          </w:tcPr>
          <w:p w14:paraId="5489E524" w14:textId="77777777" w:rsidR="005C1928" w:rsidRPr="003855E1" w:rsidRDefault="005C1928" w:rsidP="003855E1">
            <w:pPr>
              <w:pStyle w:val="NoSpacing"/>
              <w:jc w:val="center"/>
              <w:rPr>
                <w:rFonts w:ascii="Times New Roman" w:eastAsiaTheme="minorHAnsi" w:hAnsi="Times New Roman"/>
                <w:sz w:val="24"/>
                <w:szCs w:val="24"/>
              </w:rPr>
            </w:pPr>
            <w:r w:rsidRPr="003855E1">
              <w:rPr>
                <w:rFonts w:ascii="Times New Roman" w:hAnsi="Times New Roman"/>
                <w:sz w:val="24"/>
                <w:szCs w:val="24"/>
              </w:rPr>
              <w:t>No</w:t>
            </w:r>
          </w:p>
        </w:tc>
        <w:tc>
          <w:tcPr>
            <w:tcW w:w="3544" w:type="dxa"/>
            <w:tcBorders>
              <w:top w:val="single" w:sz="8" w:space="0" w:color="auto"/>
              <w:left w:val="single" w:sz="8" w:space="0" w:color="auto"/>
              <w:bottom w:val="single" w:sz="8" w:space="0" w:color="auto"/>
              <w:right w:val="single" w:sz="8" w:space="0" w:color="auto"/>
            </w:tcBorders>
            <w:vAlign w:val="center"/>
            <w:hideMark/>
          </w:tcPr>
          <w:p w14:paraId="49288605"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Nama Guru/NIP/NIPTT</w:t>
            </w:r>
          </w:p>
        </w:tc>
        <w:tc>
          <w:tcPr>
            <w:tcW w:w="2126" w:type="dxa"/>
            <w:tcBorders>
              <w:top w:val="single" w:sz="8" w:space="0" w:color="auto"/>
              <w:left w:val="single" w:sz="8" w:space="0" w:color="auto"/>
              <w:bottom w:val="single" w:sz="8" w:space="0" w:color="auto"/>
              <w:right w:val="single" w:sz="8" w:space="0" w:color="auto"/>
            </w:tcBorders>
            <w:vAlign w:val="center"/>
            <w:hideMark/>
          </w:tcPr>
          <w:p w14:paraId="32AA55E5"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Tugas Mengajar</w:t>
            </w:r>
          </w:p>
        </w:tc>
        <w:tc>
          <w:tcPr>
            <w:tcW w:w="1489" w:type="dxa"/>
            <w:tcBorders>
              <w:top w:val="single" w:sz="8" w:space="0" w:color="auto"/>
              <w:left w:val="single" w:sz="8" w:space="0" w:color="auto"/>
              <w:bottom w:val="single" w:sz="8" w:space="0" w:color="auto"/>
              <w:right w:val="single" w:sz="8" w:space="0" w:color="auto"/>
            </w:tcBorders>
            <w:vAlign w:val="center"/>
            <w:hideMark/>
          </w:tcPr>
          <w:p w14:paraId="4BADF121"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Rata- Rata</w:t>
            </w:r>
          </w:p>
        </w:tc>
      </w:tr>
      <w:tr w:rsidR="005C1928" w:rsidRPr="003855E1" w14:paraId="37C0A530" w14:textId="77777777" w:rsidTr="005C1928">
        <w:trPr>
          <w:trHeight w:val="420"/>
        </w:trPr>
        <w:tc>
          <w:tcPr>
            <w:tcW w:w="567" w:type="dxa"/>
            <w:tcBorders>
              <w:top w:val="single" w:sz="8" w:space="0" w:color="auto"/>
              <w:left w:val="single" w:sz="8" w:space="0" w:color="auto"/>
              <w:bottom w:val="single" w:sz="8" w:space="0" w:color="auto"/>
              <w:right w:val="single" w:sz="8" w:space="0" w:color="auto"/>
            </w:tcBorders>
            <w:vAlign w:val="center"/>
            <w:hideMark/>
          </w:tcPr>
          <w:p w14:paraId="3D976868" w14:textId="77777777" w:rsidR="005C1928" w:rsidRPr="003855E1" w:rsidRDefault="005C1928" w:rsidP="003855E1">
            <w:pPr>
              <w:tabs>
                <w:tab w:val="center" w:pos="4680"/>
                <w:tab w:val="right" w:pos="9360"/>
              </w:tabs>
              <w:jc w:val="center"/>
            </w:pPr>
            <w:r w:rsidRPr="003855E1">
              <w:t>1</w:t>
            </w:r>
          </w:p>
        </w:tc>
        <w:tc>
          <w:tcPr>
            <w:tcW w:w="3544" w:type="dxa"/>
            <w:tcBorders>
              <w:top w:val="single" w:sz="8" w:space="0" w:color="auto"/>
              <w:left w:val="single" w:sz="8" w:space="0" w:color="auto"/>
              <w:bottom w:val="single" w:sz="8" w:space="0" w:color="auto"/>
              <w:right w:val="single" w:sz="8" w:space="0" w:color="auto"/>
            </w:tcBorders>
            <w:hideMark/>
          </w:tcPr>
          <w:p w14:paraId="748D3F1C"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Ana Sefriani,S.Pd.</w:t>
            </w:r>
          </w:p>
          <w:p w14:paraId="69BB1380"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NIPTTK. 19860417. 2K.0175</w:t>
            </w:r>
          </w:p>
        </w:tc>
        <w:tc>
          <w:tcPr>
            <w:tcW w:w="2126" w:type="dxa"/>
            <w:tcBorders>
              <w:top w:val="single" w:sz="8" w:space="0" w:color="auto"/>
              <w:left w:val="single" w:sz="8" w:space="0" w:color="auto"/>
              <w:bottom w:val="single" w:sz="8" w:space="0" w:color="auto"/>
              <w:right w:val="single" w:sz="8" w:space="0" w:color="auto"/>
            </w:tcBorders>
            <w:hideMark/>
          </w:tcPr>
          <w:p w14:paraId="48E7F8EE" w14:textId="77777777" w:rsidR="005C1928" w:rsidRPr="003855E1" w:rsidRDefault="005C1928" w:rsidP="003855E1">
            <w:pPr>
              <w:tabs>
                <w:tab w:val="center" w:pos="4680"/>
                <w:tab w:val="right" w:pos="9360"/>
              </w:tabs>
              <w:jc w:val="center"/>
            </w:pPr>
            <w:r w:rsidRPr="003855E1">
              <w:t>Guru Kelas I</w:t>
            </w:r>
          </w:p>
        </w:tc>
        <w:tc>
          <w:tcPr>
            <w:tcW w:w="1489" w:type="dxa"/>
            <w:tcBorders>
              <w:top w:val="single" w:sz="8" w:space="0" w:color="auto"/>
              <w:left w:val="single" w:sz="8" w:space="0" w:color="auto"/>
              <w:bottom w:val="single" w:sz="8" w:space="0" w:color="auto"/>
              <w:right w:val="single" w:sz="8" w:space="0" w:color="auto"/>
            </w:tcBorders>
            <w:hideMark/>
          </w:tcPr>
          <w:p w14:paraId="06459DBA" w14:textId="77777777" w:rsidR="005C1928" w:rsidRPr="003855E1" w:rsidRDefault="005C1928" w:rsidP="003855E1">
            <w:pPr>
              <w:tabs>
                <w:tab w:val="center" w:pos="4680"/>
                <w:tab w:val="right" w:pos="9360"/>
              </w:tabs>
              <w:jc w:val="center"/>
            </w:pPr>
            <w:r w:rsidRPr="003855E1">
              <w:t>2,63</w:t>
            </w:r>
          </w:p>
        </w:tc>
      </w:tr>
      <w:tr w:rsidR="005C1928" w:rsidRPr="003855E1" w14:paraId="69D7E889" w14:textId="77777777" w:rsidTr="005C1928">
        <w:trPr>
          <w:trHeight w:val="420"/>
        </w:trPr>
        <w:tc>
          <w:tcPr>
            <w:tcW w:w="567" w:type="dxa"/>
            <w:tcBorders>
              <w:top w:val="single" w:sz="8" w:space="0" w:color="auto"/>
              <w:left w:val="single" w:sz="8" w:space="0" w:color="auto"/>
              <w:bottom w:val="single" w:sz="8" w:space="0" w:color="auto"/>
              <w:right w:val="single" w:sz="8" w:space="0" w:color="auto"/>
            </w:tcBorders>
            <w:vAlign w:val="center"/>
            <w:hideMark/>
          </w:tcPr>
          <w:p w14:paraId="748DFA40" w14:textId="77777777" w:rsidR="005C1928" w:rsidRPr="003855E1" w:rsidRDefault="005C1928" w:rsidP="003855E1">
            <w:pPr>
              <w:tabs>
                <w:tab w:val="center" w:pos="4680"/>
                <w:tab w:val="right" w:pos="9360"/>
              </w:tabs>
              <w:jc w:val="center"/>
            </w:pPr>
            <w:r w:rsidRPr="003855E1">
              <w:t>2</w:t>
            </w:r>
          </w:p>
        </w:tc>
        <w:tc>
          <w:tcPr>
            <w:tcW w:w="3544" w:type="dxa"/>
            <w:tcBorders>
              <w:top w:val="single" w:sz="8" w:space="0" w:color="auto"/>
              <w:left w:val="single" w:sz="8" w:space="0" w:color="auto"/>
              <w:bottom w:val="single" w:sz="8" w:space="0" w:color="auto"/>
              <w:right w:val="single" w:sz="8" w:space="0" w:color="auto"/>
            </w:tcBorders>
            <w:hideMark/>
          </w:tcPr>
          <w:p w14:paraId="05C664F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Tri Lestari, S.Pd.</w:t>
            </w:r>
          </w:p>
          <w:p w14:paraId="271BE0A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w:t>
            </w:r>
          </w:p>
        </w:tc>
        <w:tc>
          <w:tcPr>
            <w:tcW w:w="2126" w:type="dxa"/>
            <w:tcBorders>
              <w:top w:val="single" w:sz="8" w:space="0" w:color="auto"/>
              <w:left w:val="single" w:sz="8" w:space="0" w:color="auto"/>
              <w:bottom w:val="single" w:sz="8" w:space="0" w:color="auto"/>
              <w:right w:val="single" w:sz="8" w:space="0" w:color="auto"/>
            </w:tcBorders>
            <w:hideMark/>
          </w:tcPr>
          <w:p w14:paraId="73860B61" w14:textId="77777777" w:rsidR="005C1928" w:rsidRPr="003855E1" w:rsidRDefault="005C1928" w:rsidP="003855E1">
            <w:pPr>
              <w:tabs>
                <w:tab w:val="center" w:pos="4680"/>
                <w:tab w:val="right" w:pos="9360"/>
              </w:tabs>
              <w:jc w:val="center"/>
            </w:pPr>
            <w:r w:rsidRPr="003855E1">
              <w:t>Guru Kelas II</w:t>
            </w:r>
          </w:p>
        </w:tc>
        <w:tc>
          <w:tcPr>
            <w:tcW w:w="1489" w:type="dxa"/>
            <w:tcBorders>
              <w:top w:val="single" w:sz="8" w:space="0" w:color="auto"/>
              <w:left w:val="single" w:sz="8" w:space="0" w:color="auto"/>
              <w:bottom w:val="single" w:sz="8" w:space="0" w:color="auto"/>
              <w:right w:val="single" w:sz="8" w:space="0" w:color="auto"/>
            </w:tcBorders>
            <w:hideMark/>
          </w:tcPr>
          <w:p w14:paraId="786F8896" w14:textId="77777777" w:rsidR="005C1928" w:rsidRPr="003855E1" w:rsidRDefault="005C1928" w:rsidP="003855E1">
            <w:pPr>
              <w:tabs>
                <w:tab w:val="center" w:pos="4680"/>
                <w:tab w:val="right" w:pos="9360"/>
              </w:tabs>
              <w:jc w:val="center"/>
            </w:pPr>
            <w:r w:rsidRPr="003855E1">
              <w:t>2,75</w:t>
            </w:r>
          </w:p>
        </w:tc>
      </w:tr>
      <w:tr w:rsidR="005C1928" w:rsidRPr="003855E1" w14:paraId="514B9A95" w14:textId="77777777" w:rsidTr="005C1928">
        <w:trPr>
          <w:trHeight w:val="413"/>
        </w:trPr>
        <w:tc>
          <w:tcPr>
            <w:tcW w:w="567" w:type="dxa"/>
            <w:tcBorders>
              <w:top w:val="single" w:sz="8" w:space="0" w:color="auto"/>
              <w:left w:val="single" w:sz="8" w:space="0" w:color="auto"/>
              <w:bottom w:val="single" w:sz="8" w:space="0" w:color="auto"/>
              <w:right w:val="single" w:sz="8" w:space="0" w:color="auto"/>
            </w:tcBorders>
            <w:vAlign w:val="center"/>
            <w:hideMark/>
          </w:tcPr>
          <w:p w14:paraId="1B00CE53" w14:textId="77777777" w:rsidR="005C1928" w:rsidRPr="003855E1" w:rsidRDefault="005C1928" w:rsidP="003855E1">
            <w:pPr>
              <w:tabs>
                <w:tab w:val="center" w:pos="4680"/>
                <w:tab w:val="right" w:pos="9360"/>
              </w:tabs>
              <w:jc w:val="center"/>
            </w:pPr>
            <w:r w:rsidRPr="003855E1">
              <w:t>3</w:t>
            </w:r>
          </w:p>
        </w:tc>
        <w:tc>
          <w:tcPr>
            <w:tcW w:w="3544" w:type="dxa"/>
            <w:tcBorders>
              <w:top w:val="single" w:sz="8" w:space="0" w:color="auto"/>
              <w:left w:val="single" w:sz="8" w:space="0" w:color="auto"/>
              <w:bottom w:val="single" w:sz="8" w:space="0" w:color="auto"/>
              <w:right w:val="single" w:sz="8" w:space="0" w:color="auto"/>
            </w:tcBorders>
            <w:hideMark/>
          </w:tcPr>
          <w:p w14:paraId="08F817FA"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Amjad, S.Pd . </w:t>
            </w:r>
          </w:p>
          <w:p w14:paraId="30BC92C9"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19760504 200908 1 001 </w:t>
            </w:r>
          </w:p>
        </w:tc>
        <w:tc>
          <w:tcPr>
            <w:tcW w:w="2126" w:type="dxa"/>
            <w:tcBorders>
              <w:top w:val="single" w:sz="8" w:space="0" w:color="auto"/>
              <w:left w:val="single" w:sz="8" w:space="0" w:color="auto"/>
              <w:bottom w:val="single" w:sz="8" w:space="0" w:color="auto"/>
              <w:right w:val="single" w:sz="8" w:space="0" w:color="auto"/>
            </w:tcBorders>
            <w:hideMark/>
          </w:tcPr>
          <w:p w14:paraId="4D57EF01" w14:textId="77777777" w:rsidR="005C1928" w:rsidRPr="003855E1" w:rsidRDefault="005C1928" w:rsidP="003855E1">
            <w:pPr>
              <w:tabs>
                <w:tab w:val="center" w:pos="4680"/>
                <w:tab w:val="right" w:pos="9360"/>
              </w:tabs>
              <w:jc w:val="center"/>
            </w:pPr>
            <w:r w:rsidRPr="003855E1">
              <w:t>Guru Kelas III</w:t>
            </w:r>
          </w:p>
        </w:tc>
        <w:tc>
          <w:tcPr>
            <w:tcW w:w="1489" w:type="dxa"/>
            <w:tcBorders>
              <w:top w:val="single" w:sz="8" w:space="0" w:color="auto"/>
              <w:left w:val="single" w:sz="8" w:space="0" w:color="auto"/>
              <w:bottom w:val="single" w:sz="8" w:space="0" w:color="auto"/>
              <w:right w:val="single" w:sz="8" w:space="0" w:color="auto"/>
            </w:tcBorders>
            <w:hideMark/>
          </w:tcPr>
          <w:p w14:paraId="4178C5DE" w14:textId="77777777" w:rsidR="005C1928" w:rsidRPr="003855E1" w:rsidRDefault="005C1928" w:rsidP="003855E1">
            <w:pPr>
              <w:tabs>
                <w:tab w:val="center" w:pos="4680"/>
                <w:tab w:val="right" w:pos="9360"/>
              </w:tabs>
              <w:jc w:val="center"/>
            </w:pPr>
            <w:r w:rsidRPr="003855E1">
              <w:t>2,63</w:t>
            </w:r>
          </w:p>
        </w:tc>
      </w:tr>
      <w:tr w:rsidR="005C1928" w:rsidRPr="003855E1" w14:paraId="3F20505C" w14:textId="77777777" w:rsidTr="005C1928">
        <w:trPr>
          <w:trHeight w:val="413"/>
        </w:trPr>
        <w:tc>
          <w:tcPr>
            <w:tcW w:w="567" w:type="dxa"/>
            <w:tcBorders>
              <w:top w:val="single" w:sz="8" w:space="0" w:color="auto"/>
              <w:left w:val="single" w:sz="8" w:space="0" w:color="auto"/>
              <w:bottom w:val="single" w:sz="8" w:space="0" w:color="auto"/>
              <w:right w:val="single" w:sz="8" w:space="0" w:color="auto"/>
            </w:tcBorders>
            <w:vAlign w:val="center"/>
            <w:hideMark/>
          </w:tcPr>
          <w:p w14:paraId="5C76242A" w14:textId="77777777" w:rsidR="005C1928" w:rsidRPr="003855E1" w:rsidRDefault="005C1928" w:rsidP="003855E1">
            <w:pPr>
              <w:tabs>
                <w:tab w:val="center" w:pos="4680"/>
                <w:tab w:val="right" w:pos="9360"/>
              </w:tabs>
              <w:jc w:val="center"/>
            </w:pPr>
            <w:r w:rsidRPr="003855E1">
              <w:t>4</w:t>
            </w:r>
          </w:p>
        </w:tc>
        <w:tc>
          <w:tcPr>
            <w:tcW w:w="3544" w:type="dxa"/>
            <w:tcBorders>
              <w:top w:val="single" w:sz="8" w:space="0" w:color="auto"/>
              <w:left w:val="single" w:sz="8" w:space="0" w:color="auto"/>
              <w:bottom w:val="single" w:sz="8" w:space="0" w:color="auto"/>
              <w:right w:val="single" w:sz="8" w:space="0" w:color="auto"/>
            </w:tcBorders>
            <w:hideMark/>
          </w:tcPr>
          <w:p w14:paraId="3B56378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Nurfatlin, S.Pd.SD.</w:t>
            </w:r>
          </w:p>
          <w:p w14:paraId="759CE877"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19791110 200604 2 039 </w:t>
            </w:r>
          </w:p>
        </w:tc>
        <w:tc>
          <w:tcPr>
            <w:tcW w:w="2126" w:type="dxa"/>
            <w:tcBorders>
              <w:top w:val="single" w:sz="8" w:space="0" w:color="auto"/>
              <w:left w:val="single" w:sz="8" w:space="0" w:color="auto"/>
              <w:bottom w:val="single" w:sz="8" w:space="0" w:color="auto"/>
              <w:right w:val="single" w:sz="8" w:space="0" w:color="auto"/>
            </w:tcBorders>
            <w:hideMark/>
          </w:tcPr>
          <w:p w14:paraId="1F8F26CD" w14:textId="77777777" w:rsidR="005C1928" w:rsidRPr="003855E1" w:rsidRDefault="005C1928" w:rsidP="003855E1">
            <w:pPr>
              <w:tabs>
                <w:tab w:val="center" w:pos="4680"/>
                <w:tab w:val="right" w:pos="9360"/>
              </w:tabs>
              <w:jc w:val="center"/>
            </w:pPr>
            <w:r w:rsidRPr="003855E1">
              <w:t>Guru Kelas IV</w:t>
            </w:r>
          </w:p>
        </w:tc>
        <w:tc>
          <w:tcPr>
            <w:tcW w:w="1489" w:type="dxa"/>
            <w:tcBorders>
              <w:top w:val="single" w:sz="8" w:space="0" w:color="auto"/>
              <w:left w:val="single" w:sz="8" w:space="0" w:color="auto"/>
              <w:bottom w:val="single" w:sz="8" w:space="0" w:color="auto"/>
              <w:right w:val="single" w:sz="8" w:space="0" w:color="auto"/>
            </w:tcBorders>
            <w:hideMark/>
          </w:tcPr>
          <w:p w14:paraId="51D04CD4" w14:textId="77777777" w:rsidR="005C1928" w:rsidRPr="003855E1" w:rsidRDefault="005C1928" w:rsidP="003855E1">
            <w:pPr>
              <w:tabs>
                <w:tab w:val="center" w:pos="4680"/>
                <w:tab w:val="right" w:pos="9360"/>
              </w:tabs>
              <w:jc w:val="center"/>
            </w:pPr>
            <w:r w:rsidRPr="003855E1">
              <w:t>3,13</w:t>
            </w:r>
          </w:p>
        </w:tc>
      </w:tr>
      <w:tr w:rsidR="005C1928" w:rsidRPr="003855E1" w14:paraId="1D479C43" w14:textId="77777777" w:rsidTr="005C1928">
        <w:trPr>
          <w:trHeight w:val="419"/>
        </w:trPr>
        <w:tc>
          <w:tcPr>
            <w:tcW w:w="567" w:type="dxa"/>
            <w:tcBorders>
              <w:top w:val="single" w:sz="8" w:space="0" w:color="auto"/>
              <w:left w:val="single" w:sz="8" w:space="0" w:color="auto"/>
              <w:bottom w:val="single" w:sz="8" w:space="0" w:color="auto"/>
              <w:right w:val="single" w:sz="8" w:space="0" w:color="auto"/>
            </w:tcBorders>
            <w:vAlign w:val="center"/>
            <w:hideMark/>
          </w:tcPr>
          <w:p w14:paraId="55B7B01D" w14:textId="77777777" w:rsidR="005C1928" w:rsidRPr="003855E1" w:rsidRDefault="005C1928" w:rsidP="003855E1">
            <w:pPr>
              <w:tabs>
                <w:tab w:val="center" w:pos="4680"/>
                <w:tab w:val="right" w:pos="9360"/>
              </w:tabs>
              <w:jc w:val="center"/>
            </w:pPr>
            <w:r w:rsidRPr="003855E1">
              <w:t>5</w:t>
            </w:r>
          </w:p>
        </w:tc>
        <w:tc>
          <w:tcPr>
            <w:tcW w:w="3544" w:type="dxa"/>
            <w:tcBorders>
              <w:top w:val="single" w:sz="8" w:space="0" w:color="auto"/>
              <w:left w:val="single" w:sz="8" w:space="0" w:color="auto"/>
              <w:bottom w:val="single" w:sz="8" w:space="0" w:color="auto"/>
              <w:right w:val="single" w:sz="8" w:space="0" w:color="auto"/>
            </w:tcBorders>
            <w:hideMark/>
          </w:tcPr>
          <w:p w14:paraId="02EC287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Dwi Handayani, S.Pd.SD.</w:t>
            </w:r>
          </w:p>
          <w:p w14:paraId="38D8641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19821215 200604 2 032</w:t>
            </w:r>
          </w:p>
        </w:tc>
        <w:tc>
          <w:tcPr>
            <w:tcW w:w="2126" w:type="dxa"/>
            <w:tcBorders>
              <w:top w:val="single" w:sz="8" w:space="0" w:color="auto"/>
              <w:left w:val="single" w:sz="8" w:space="0" w:color="auto"/>
              <w:bottom w:val="single" w:sz="8" w:space="0" w:color="auto"/>
              <w:right w:val="single" w:sz="8" w:space="0" w:color="auto"/>
            </w:tcBorders>
            <w:hideMark/>
          </w:tcPr>
          <w:p w14:paraId="6083EB65" w14:textId="77777777" w:rsidR="005C1928" w:rsidRPr="003855E1" w:rsidRDefault="005C1928" w:rsidP="003855E1">
            <w:pPr>
              <w:tabs>
                <w:tab w:val="center" w:pos="4680"/>
                <w:tab w:val="right" w:pos="9360"/>
              </w:tabs>
              <w:jc w:val="center"/>
            </w:pPr>
            <w:r w:rsidRPr="003855E1">
              <w:t>Guru Kelas V</w:t>
            </w:r>
          </w:p>
        </w:tc>
        <w:tc>
          <w:tcPr>
            <w:tcW w:w="1489" w:type="dxa"/>
            <w:tcBorders>
              <w:top w:val="single" w:sz="8" w:space="0" w:color="auto"/>
              <w:left w:val="single" w:sz="8" w:space="0" w:color="auto"/>
              <w:bottom w:val="single" w:sz="8" w:space="0" w:color="auto"/>
              <w:right w:val="single" w:sz="8" w:space="0" w:color="auto"/>
            </w:tcBorders>
            <w:hideMark/>
          </w:tcPr>
          <w:p w14:paraId="3FEA5EE7" w14:textId="77777777" w:rsidR="005C1928" w:rsidRPr="003855E1" w:rsidRDefault="005C1928" w:rsidP="003855E1">
            <w:pPr>
              <w:tabs>
                <w:tab w:val="center" w:pos="4680"/>
                <w:tab w:val="right" w:pos="9360"/>
              </w:tabs>
              <w:jc w:val="center"/>
            </w:pPr>
            <w:r w:rsidRPr="003855E1">
              <w:t>3,25</w:t>
            </w:r>
          </w:p>
        </w:tc>
      </w:tr>
      <w:tr w:rsidR="005C1928" w:rsidRPr="003855E1" w14:paraId="282A0D1A" w14:textId="77777777" w:rsidTr="005C1928">
        <w:trPr>
          <w:trHeight w:val="410"/>
        </w:trPr>
        <w:tc>
          <w:tcPr>
            <w:tcW w:w="567" w:type="dxa"/>
            <w:tcBorders>
              <w:top w:val="single" w:sz="8" w:space="0" w:color="auto"/>
              <w:left w:val="single" w:sz="8" w:space="0" w:color="auto"/>
              <w:bottom w:val="single" w:sz="8" w:space="0" w:color="auto"/>
              <w:right w:val="single" w:sz="8" w:space="0" w:color="auto"/>
            </w:tcBorders>
            <w:vAlign w:val="center"/>
            <w:hideMark/>
          </w:tcPr>
          <w:p w14:paraId="5F426FBC" w14:textId="77777777" w:rsidR="005C1928" w:rsidRPr="003855E1" w:rsidRDefault="005C1928" w:rsidP="003855E1">
            <w:pPr>
              <w:tabs>
                <w:tab w:val="center" w:pos="4680"/>
                <w:tab w:val="right" w:pos="9360"/>
              </w:tabs>
              <w:jc w:val="center"/>
            </w:pPr>
            <w:r w:rsidRPr="003855E1">
              <w:t>6</w:t>
            </w:r>
          </w:p>
        </w:tc>
        <w:tc>
          <w:tcPr>
            <w:tcW w:w="3544" w:type="dxa"/>
            <w:tcBorders>
              <w:top w:val="single" w:sz="8" w:space="0" w:color="auto"/>
              <w:left w:val="single" w:sz="8" w:space="0" w:color="auto"/>
              <w:bottom w:val="single" w:sz="8" w:space="0" w:color="auto"/>
              <w:right w:val="single" w:sz="8" w:space="0" w:color="auto"/>
            </w:tcBorders>
            <w:hideMark/>
          </w:tcPr>
          <w:p w14:paraId="12C55E6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Rajiyo,S.Pd</w:t>
            </w:r>
          </w:p>
          <w:p w14:paraId="38C29C5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19801212 200604 1 012</w:t>
            </w:r>
          </w:p>
        </w:tc>
        <w:tc>
          <w:tcPr>
            <w:tcW w:w="2126" w:type="dxa"/>
            <w:tcBorders>
              <w:top w:val="single" w:sz="8" w:space="0" w:color="auto"/>
              <w:left w:val="single" w:sz="8" w:space="0" w:color="auto"/>
              <w:bottom w:val="single" w:sz="8" w:space="0" w:color="auto"/>
              <w:right w:val="single" w:sz="8" w:space="0" w:color="auto"/>
            </w:tcBorders>
            <w:hideMark/>
          </w:tcPr>
          <w:p w14:paraId="1CF454B4" w14:textId="77777777" w:rsidR="005C1928" w:rsidRPr="003855E1" w:rsidRDefault="005C1928" w:rsidP="003855E1">
            <w:pPr>
              <w:tabs>
                <w:tab w:val="center" w:pos="4680"/>
                <w:tab w:val="right" w:pos="9360"/>
              </w:tabs>
              <w:jc w:val="center"/>
            </w:pPr>
            <w:r w:rsidRPr="003855E1">
              <w:t>Guru Kelas VI</w:t>
            </w:r>
          </w:p>
        </w:tc>
        <w:tc>
          <w:tcPr>
            <w:tcW w:w="1489" w:type="dxa"/>
            <w:tcBorders>
              <w:top w:val="single" w:sz="8" w:space="0" w:color="auto"/>
              <w:left w:val="single" w:sz="8" w:space="0" w:color="auto"/>
              <w:bottom w:val="single" w:sz="8" w:space="0" w:color="auto"/>
              <w:right w:val="single" w:sz="8" w:space="0" w:color="auto"/>
            </w:tcBorders>
            <w:hideMark/>
          </w:tcPr>
          <w:p w14:paraId="64623F7A" w14:textId="77777777" w:rsidR="005C1928" w:rsidRPr="003855E1" w:rsidRDefault="005C1928" w:rsidP="003855E1">
            <w:pPr>
              <w:tabs>
                <w:tab w:val="center" w:pos="4680"/>
                <w:tab w:val="right" w:pos="9360"/>
              </w:tabs>
              <w:jc w:val="center"/>
            </w:pPr>
            <w:r w:rsidRPr="003855E1">
              <w:t>3,00</w:t>
            </w:r>
          </w:p>
        </w:tc>
      </w:tr>
      <w:tr w:rsidR="005C1928" w:rsidRPr="003855E1" w14:paraId="7D6B92F7" w14:textId="77777777" w:rsidTr="005C1928">
        <w:trPr>
          <w:trHeight w:val="253"/>
        </w:trPr>
        <w:tc>
          <w:tcPr>
            <w:tcW w:w="4111" w:type="dxa"/>
            <w:gridSpan w:val="2"/>
            <w:tcBorders>
              <w:top w:val="single" w:sz="8" w:space="0" w:color="auto"/>
              <w:left w:val="single" w:sz="8" w:space="0" w:color="auto"/>
              <w:bottom w:val="single" w:sz="8" w:space="0" w:color="auto"/>
              <w:right w:val="single" w:sz="8" w:space="0" w:color="auto"/>
            </w:tcBorders>
            <w:vAlign w:val="center"/>
            <w:hideMark/>
          </w:tcPr>
          <w:p w14:paraId="704579DB"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Rata- Rata</w:t>
            </w:r>
          </w:p>
        </w:tc>
        <w:tc>
          <w:tcPr>
            <w:tcW w:w="3615" w:type="dxa"/>
            <w:gridSpan w:val="2"/>
            <w:tcBorders>
              <w:top w:val="single" w:sz="8" w:space="0" w:color="auto"/>
              <w:left w:val="single" w:sz="8" w:space="0" w:color="auto"/>
              <w:bottom w:val="single" w:sz="8" w:space="0" w:color="auto"/>
              <w:right w:val="single" w:sz="8" w:space="0" w:color="auto"/>
            </w:tcBorders>
            <w:vAlign w:val="center"/>
            <w:hideMark/>
          </w:tcPr>
          <w:p w14:paraId="3460B77A"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2,90 (cukup)</w:t>
            </w:r>
          </w:p>
        </w:tc>
      </w:tr>
      <w:tr w:rsidR="005C1928" w:rsidRPr="003855E1" w14:paraId="10557992" w14:textId="77777777" w:rsidTr="005C1928">
        <w:trPr>
          <w:trHeight w:val="253"/>
        </w:trPr>
        <w:tc>
          <w:tcPr>
            <w:tcW w:w="4111" w:type="dxa"/>
            <w:gridSpan w:val="2"/>
            <w:tcBorders>
              <w:top w:val="single" w:sz="8" w:space="0" w:color="auto"/>
              <w:left w:val="single" w:sz="8" w:space="0" w:color="auto"/>
              <w:bottom w:val="single" w:sz="8" w:space="0" w:color="auto"/>
              <w:right w:val="single" w:sz="8" w:space="0" w:color="auto"/>
            </w:tcBorders>
            <w:vAlign w:val="center"/>
            <w:hideMark/>
          </w:tcPr>
          <w:p w14:paraId="22F2112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yang berhasil</w:t>
            </w:r>
          </w:p>
        </w:tc>
        <w:tc>
          <w:tcPr>
            <w:tcW w:w="3615" w:type="dxa"/>
            <w:gridSpan w:val="2"/>
            <w:tcBorders>
              <w:top w:val="single" w:sz="8" w:space="0" w:color="auto"/>
              <w:left w:val="single" w:sz="8" w:space="0" w:color="auto"/>
              <w:bottom w:val="single" w:sz="8" w:space="0" w:color="auto"/>
              <w:right w:val="single" w:sz="8" w:space="0" w:color="auto"/>
            </w:tcBorders>
            <w:vAlign w:val="center"/>
            <w:hideMark/>
          </w:tcPr>
          <w:p w14:paraId="3B88F616"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3 orang (50%)</w:t>
            </w:r>
          </w:p>
        </w:tc>
      </w:tr>
      <w:tr w:rsidR="005C1928" w:rsidRPr="003855E1" w14:paraId="578F4AFB" w14:textId="77777777" w:rsidTr="005C1928">
        <w:trPr>
          <w:trHeight w:val="253"/>
        </w:trPr>
        <w:tc>
          <w:tcPr>
            <w:tcW w:w="4111" w:type="dxa"/>
            <w:gridSpan w:val="2"/>
            <w:tcBorders>
              <w:top w:val="single" w:sz="8" w:space="0" w:color="auto"/>
              <w:left w:val="single" w:sz="8" w:space="0" w:color="auto"/>
              <w:bottom w:val="single" w:sz="8" w:space="0" w:color="auto"/>
              <w:right w:val="single" w:sz="8" w:space="0" w:color="auto"/>
            </w:tcBorders>
            <w:vAlign w:val="center"/>
            <w:hideMark/>
          </w:tcPr>
          <w:p w14:paraId="3A2585C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yang belum berhasil</w:t>
            </w:r>
          </w:p>
        </w:tc>
        <w:tc>
          <w:tcPr>
            <w:tcW w:w="3615" w:type="dxa"/>
            <w:gridSpan w:val="2"/>
            <w:tcBorders>
              <w:top w:val="single" w:sz="8" w:space="0" w:color="auto"/>
              <w:left w:val="single" w:sz="8" w:space="0" w:color="auto"/>
              <w:bottom w:val="single" w:sz="8" w:space="0" w:color="auto"/>
              <w:right w:val="single" w:sz="8" w:space="0" w:color="auto"/>
            </w:tcBorders>
            <w:vAlign w:val="center"/>
            <w:hideMark/>
          </w:tcPr>
          <w:p w14:paraId="4C89A517" w14:textId="10FAED87" w:rsidR="005C1928" w:rsidRPr="003855E1" w:rsidRDefault="005C1928" w:rsidP="00437B1D">
            <w:pPr>
              <w:pStyle w:val="NoSpacing"/>
              <w:numPr>
                <w:ilvl w:val="1"/>
                <w:numId w:val="2"/>
              </w:numPr>
              <w:jc w:val="center"/>
              <w:rPr>
                <w:rFonts w:ascii="Times New Roman" w:hAnsi="Times New Roman"/>
                <w:sz w:val="24"/>
                <w:szCs w:val="24"/>
              </w:rPr>
            </w:pPr>
            <w:r w:rsidRPr="003855E1">
              <w:rPr>
                <w:rFonts w:ascii="Times New Roman" w:hAnsi="Times New Roman"/>
                <w:sz w:val="24"/>
                <w:szCs w:val="24"/>
              </w:rPr>
              <w:t>orang (50%)</w:t>
            </w:r>
          </w:p>
        </w:tc>
      </w:tr>
    </w:tbl>
    <w:p w14:paraId="2F3C610B" w14:textId="77777777" w:rsidR="005C1928" w:rsidRPr="003855E1" w:rsidRDefault="005C1928" w:rsidP="003855E1">
      <w:pPr>
        <w:jc w:val="both"/>
      </w:pPr>
    </w:p>
    <w:p w14:paraId="3F390F76" w14:textId="4C35C2CC" w:rsidR="00437B1D" w:rsidRDefault="005C1928" w:rsidP="005F46B5">
      <w:pPr>
        <w:ind w:left="426" w:firstLine="708"/>
        <w:jc w:val="both"/>
      </w:pPr>
      <w:r w:rsidRPr="003855E1">
        <w:t xml:space="preserve">Kemampuan guru dalam mengembangkan metode pembelajaran sangat berpegaruh pada proses dan hasil belajar siswa, untuk itu peneliti sebagai kepala sekolah bertanggung jawab terhadap proses dan hasil belajar siswa pada sekolah yang dipimpin, untuk itulah </w:t>
      </w:r>
      <w:proofErr w:type="gramStart"/>
      <w:r w:rsidRPr="003855E1">
        <w:t>peneliti  ingin</w:t>
      </w:r>
      <w:proofErr w:type="gramEnd"/>
      <w:r w:rsidRPr="003855E1">
        <w:t xml:space="preserve"> meningkatkan kemampuan guru mengembangkan metode pembelajaran dengan melaksanakan </w:t>
      </w:r>
      <w:r w:rsidR="00437B1D">
        <w:t>PTS.</w:t>
      </w:r>
    </w:p>
    <w:p w14:paraId="5B3CEAC1" w14:textId="4A798707" w:rsidR="00437B1D" w:rsidRDefault="00437B1D" w:rsidP="00437B1D">
      <w:pPr>
        <w:jc w:val="both"/>
        <w:rPr>
          <w:b/>
        </w:rPr>
      </w:pPr>
      <w:r>
        <w:rPr>
          <w:b/>
          <w:bCs/>
        </w:rPr>
        <w:t xml:space="preserve">B. </w:t>
      </w:r>
      <w:r w:rsidR="005C1928" w:rsidRPr="003855E1">
        <w:rPr>
          <w:b/>
        </w:rPr>
        <w:t>Pelaksanan Tindakan Siklus I</w:t>
      </w:r>
    </w:p>
    <w:p w14:paraId="17B9E312" w14:textId="5BE1F8EF" w:rsidR="001B5B44" w:rsidRDefault="00437B1D" w:rsidP="005F46B5">
      <w:pPr>
        <w:ind w:left="426" w:firstLine="567"/>
        <w:jc w:val="both"/>
      </w:pPr>
      <w:r>
        <w:rPr>
          <w:b/>
        </w:rPr>
        <w:t xml:space="preserve"> </w:t>
      </w:r>
      <w:r w:rsidR="005C1928" w:rsidRPr="003855E1">
        <w:t xml:space="preserve">Penelitian tindakan pada siklus I ini dilaksanakan pada </w:t>
      </w:r>
      <w:proofErr w:type="gramStart"/>
      <w:r w:rsidR="005C1928" w:rsidRPr="003855E1">
        <w:t>tanggal  9</w:t>
      </w:r>
      <w:proofErr w:type="gramEnd"/>
      <w:r w:rsidR="005C1928" w:rsidRPr="003855E1">
        <w:t xml:space="preserve">  Februari sampai 15 Februari 2022 yaitu tanggal 9 Februari 2022 supervisi guru kelas I, tanggal 10 Februari 2022 supervisi guru kelas II, tanggal 11 Februari 2022 supervisi guru kelas III, tanggal 12 Februari 2022 supervisi guru kelas IV, tanggal 14 Februari 2022 supervisi guru kelas V dan tanggal 15 Februari 2022 supervisi guru kelas VI.</w:t>
      </w:r>
      <w:r w:rsidR="005C1928" w:rsidRPr="003855E1">
        <w:rPr>
          <w:b/>
        </w:rPr>
        <w:t xml:space="preserve"> </w:t>
      </w:r>
      <w:r w:rsidR="005C1928" w:rsidRPr="003855E1">
        <w:t xml:space="preserve">Kegiatan </w:t>
      </w:r>
      <w:proofErr w:type="gramStart"/>
      <w:r w:rsidR="005C1928" w:rsidRPr="003855E1">
        <w:t>penelitian  pada</w:t>
      </w:r>
      <w:proofErr w:type="gramEnd"/>
      <w:r w:rsidR="005C1928" w:rsidRPr="003855E1">
        <w:t xml:space="preserve"> siklus I ini difokuskan pada observasi kemampuan guru dalam mengembangkan metode pembelajaran. Hasil obsevasi dapat dilihat pada tabel berikut:</w:t>
      </w:r>
    </w:p>
    <w:p w14:paraId="0717D94C" w14:textId="77777777" w:rsidR="00D45AD8" w:rsidRDefault="00D45AD8" w:rsidP="00D45AD8">
      <w:pPr>
        <w:ind w:left="426" w:firstLine="708"/>
        <w:jc w:val="both"/>
      </w:pPr>
    </w:p>
    <w:p w14:paraId="7B7E7CEE" w14:textId="68075B2F" w:rsidR="005C1928" w:rsidRPr="003855E1" w:rsidRDefault="005C1928" w:rsidP="001B5B44">
      <w:pPr>
        <w:pStyle w:val="ListParagraph"/>
        <w:ind w:left="630" w:firstLine="504"/>
        <w:jc w:val="both"/>
      </w:pPr>
      <w:r w:rsidRPr="003855E1">
        <w:lastRenderedPageBreak/>
        <w:t>Tabel</w:t>
      </w:r>
      <w:r w:rsidR="002368B1">
        <w:t xml:space="preserve"> </w:t>
      </w:r>
      <w:r w:rsidRPr="003855E1">
        <w:t xml:space="preserve">5. </w:t>
      </w:r>
      <w:r w:rsidR="002368B1">
        <w:t xml:space="preserve"> </w:t>
      </w:r>
      <w:r w:rsidR="001B5B44">
        <w:t xml:space="preserve">                           </w:t>
      </w:r>
      <w:r w:rsidRPr="002368B1">
        <w:rPr>
          <w:b/>
          <w:bCs/>
        </w:rPr>
        <w:t>Hasil Observasi Siklus I</w:t>
      </w:r>
    </w:p>
    <w:tbl>
      <w:tblPr>
        <w:tblStyle w:val="TableGrid"/>
        <w:tblW w:w="7570" w:type="dxa"/>
        <w:tblInd w:w="817" w:type="dxa"/>
        <w:tblLayout w:type="fixed"/>
        <w:tblLook w:val="04A0" w:firstRow="1" w:lastRow="0" w:firstColumn="1" w:lastColumn="0" w:noHBand="0" w:noVBand="1"/>
      </w:tblPr>
      <w:tblGrid>
        <w:gridCol w:w="568"/>
        <w:gridCol w:w="4706"/>
        <w:gridCol w:w="397"/>
        <w:gridCol w:w="397"/>
        <w:gridCol w:w="397"/>
        <w:gridCol w:w="397"/>
        <w:gridCol w:w="397"/>
        <w:gridCol w:w="311"/>
      </w:tblGrid>
      <w:tr w:rsidR="005C1928" w:rsidRPr="003855E1" w14:paraId="1E66A725" w14:textId="77777777" w:rsidTr="002368B1">
        <w:trPr>
          <w:cantSplit/>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E8B9F23"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No</w:t>
            </w:r>
          </w:p>
        </w:tc>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0D64D21E"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Indikator</w:t>
            </w:r>
          </w:p>
        </w:tc>
        <w:tc>
          <w:tcPr>
            <w:tcW w:w="2296" w:type="dxa"/>
            <w:gridSpan w:val="6"/>
            <w:tcBorders>
              <w:top w:val="single" w:sz="4" w:space="0" w:color="auto"/>
              <w:left w:val="single" w:sz="4" w:space="0" w:color="auto"/>
              <w:bottom w:val="single" w:sz="4" w:space="0" w:color="auto"/>
              <w:right w:val="single" w:sz="4" w:space="0" w:color="auto"/>
            </w:tcBorders>
            <w:vAlign w:val="center"/>
            <w:hideMark/>
          </w:tcPr>
          <w:p w14:paraId="6FDD788D" w14:textId="77777777" w:rsidR="005C1928" w:rsidRPr="003855E1" w:rsidRDefault="005C1928" w:rsidP="002368B1">
            <w:pPr>
              <w:pStyle w:val="ListParagraph"/>
              <w:ind w:left="0" w:right="-131"/>
              <w:jc w:val="center"/>
              <w:rPr>
                <w:rFonts w:ascii="Times New Roman" w:eastAsia="Times New Roman" w:hAnsi="Times New Roman"/>
              </w:rPr>
            </w:pPr>
            <w:r w:rsidRPr="003855E1">
              <w:rPr>
                <w:rFonts w:ascii="Times New Roman" w:eastAsia="Times New Roman" w:hAnsi="Times New Roman"/>
              </w:rPr>
              <w:t>Nama Guru dan Skor</w:t>
            </w:r>
          </w:p>
        </w:tc>
      </w:tr>
      <w:tr w:rsidR="005C1928" w:rsidRPr="003855E1" w14:paraId="3DAC98B2" w14:textId="77777777" w:rsidTr="002368B1">
        <w:trPr>
          <w:cantSplit/>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26FBE6" w14:textId="77777777" w:rsidR="005C1928" w:rsidRPr="003855E1" w:rsidRDefault="005C1928" w:rsidP="003855E1">
            <w:pPr>
              <w:rPr>
                <w:rFonts w:ascii="Times New Roman" w:eastAsia="Times New Roman" w:hAnsi="Times New Roman"/>
              </w:rPr>
            </w:pPr>
          </w:p>
        </w:tc>
        <w:tc>
          <w:tcPr>
            <w:tcW w:w="4706" w:type="dxa"/>
            <w:vMerge/>
            <w:tcBorders>
              <w:top w:val="single" w:sz="4" w:space="0" w:color="auto"/>
              <w:left w:val="single" w:sz="4" w:space="0" w:color="auto"/>
              <w:bottom w:val="single" w:sz="4" w:space="0" w:color="auto"/>
              <w:right w:val="single" w:sz="4" w:space="0" w:color="auto"/>
            </w:tcBorders>
            <w:vAlign w:val="center"/>
            <w:hideMark/>
          </w:tcPr>
          <w:p w14:paraId="699A8F01" w14:textId="77777777" w:rsidR="005C1928" w:rsidRPr="003855E1" w:rsidRDefault="005C1928" w:rsidP="003855E1">
            <w:pPr>
              <w:rPr>
                <w:rFonts w:ascii="Times New Roman" w:eastAsia="Times New Roman" w:hAnsi="Times New Roman"/>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696CFB2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A</w:t>
            </w:r>
          </w:p>
        </w:tc>
        <w:tc>
          <w:tcPr>
            <w:tcW w:w="397" w:type="dxa"/>
            <w:tcBorders>
              <w:top w:val="single" w:sz="4" w:space="0" w:color="auto"/>
              <w:left w:val="single" w:sz="4" w:space="0" w:color="auto"/>
              <w:bottom w:val="single" w:sz="4" w:space="0" w:color="auto"/>
              <w:right w:val="single" w:sz="4" w:space="0" w:color="auto"/>
            </w:tcBorders>
            <w:vAlign w:val="center"/>
            <w:hideMark/>
          </w:tcPr>
          <w:p w14:paraId="14EB95DB"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B</w:t>
            </w:r>
          </w:p>
        </w:tc>
        <w:tc>
          <w:tcPr>
            <w:tcW w:w="397" w:type="dxa"/>
            <w:tcBorders>
              <w:top w:val="single" w:sz="4" w:space="0" w:color="auto"/>
              <w:left w:val="single" w:sz="4" w:space="0" w:color="auto"/>
              <w:bottom w:val="single" w:sz="4" w:space="0" w:color="auto"/>
              <w:right w:val="single" w:sz="4" w:space="0" w:color="auto"/>
            </w:tcBorders>
            <w:vAlign w:val="center"/>
            <w:hideMark/>
          </w:tcPr>
          <w:p w14:paraId="2CE0BD1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C</w:t>
            </w:r>
          </w:p>
        </w:tc>
        <w:tc>
          <w:tcPr>
            <w:tcW w:w="397" w:type="dxa"/>
            <w:tcBorders>
              <w:top w:val="single" w:sz="4" w:space="0" w:color="auto"/>
              <w:left w:val="single" w:sz="4" w:space="0" w:color="auto"/>
              <w:bottom w:val="single" w:sz="4" w:space="0" w:color="auto"/>
              <w:right w:val="single" w:sz="4" w:space="0" w:color="auto"/>
            </w:tcBorders>
            <w:vAlign w:val="center"/>
            <w:hideMark/>
          </w:tcPr>
          <w:p w14:paraId="44C3D11C"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D</w:t>
            </w:r>
          </w:p>
        </w:tc>
        <w:tc>
          <w:tcPr>
            <w:tcW w:w="397" w:type="dxa"/>
            <w:tcBorders>
              <w:top w:val="single" w:sz="4" w:space="0" w:color="auto"/>
              <w:left w:val="single" w:sz="4" w:space="0" w:color="auto"/>
              <w:bottom w:val="single" w:sz="4" w:space="0" w:color="auto"/>
              <w:right w:val="single" w:sz="4" w:space="0" w:color="auto"/>
            </w:tcBorders>
            <w:vAlign w:val="center"/>
            <w:hideMark/>
          </w:tcPr>
          <w:p w14:paraId="2739F54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E</w:t>
            </w:r>
          </w:p>
        </w:tc>
        <w:tc>
          <w:tcPr>
            <w:tcW w:w="311" w:type="dxa"/>
            <w:tcBorders>
              <w:top w:val="single" w:sz="4" w:space="0" w:color="auto"/>
              <w:left w:val="single" w:sz="4" w:space="0" w:color="auto"/>
              <w:bottom w:val="single" w:sz="4" w:space="0" w:color="auto"/>
              <w:right w:val="single" w:sz="4" w:space="0" w:color="auto"/>
            </w:tcBorders>
            <w:vAlign w:val="center"/>
            <w:hideMark/>
          </w:tcPr>
          <w:p w14:paraId="7583003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F</w:t>
            </w:r>
          </w:p>
        </w:tc>
      </w:tr>
      <w:tr w:rsidR="005C1928" w:rsidRPr="003855E1" w14:paraId="23F63D97"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216AC69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1</w:t>
            </w:r>
          </w:p>
        </w:tc>
        <w:tc>
          <w:tcPr>
            <w:tcW w:w="4706" w:type="dxa"/>
            <w:tcBorders>
              <w:top w:val="single" w:sz="4" w:space="0" w:color="auto"/>
              <w:left w:val="single" w:sz="4" w:space="0" w:color="auto"/>
              <w:bottom w:val="single" w:sz="4" w:space="0" w:color="auto"/>
              <w:right w:val="single" w:sz="4" w:space="0" w:color="auto"/>
            </w:tcBorders>
            <w:hideMark/>
          </w:tcPr>
          <w:p w14:paraId="18519E92" w14:textId="77777777" w:rsidR="005C1928" w:rsidRPr="003855E1" w:rsidRDefault="005C1928" w:rsidP="002368B1">
            <w:pPr>
              <w:pStyle w:val="ListParagraph"/>
              <w:ind w:left="0" w:right="27"/>
              <w:jc w:val="both"/>
              <w:rPr>
                <w:rFonts w:ascii="Times New Roman" w:eastAsiaTheme="minorHAnsi" w:hAnsi="Times New Roman"/>
                <w:spacing w:val="8"/>
              </w:rPr>
            </w:pPr>
            <w:r w:rsidRPr="003855E1">
              <w:rPr>
                <w:rFonts w:ascii="Times New Roman" w:hAnsi="Times New Roman"/>
                <w:spacing w:val="8"/>
              </w:rPr>
              <w:t>Metode yang digunakan sesuai dengan karekteristik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0E3D095B"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69C9204"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4F9A98DD"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8E74853"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BCE8386"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11" w:type="dxa"/>
            <w:tcBorders>
              <w:top w:val="single" w:sz="4" w:space="0" w:color="auto"/>
              <w:left w:val="single" w:sz="4" w:space="0" w:color="auto"/>
              <w:bottom w:val="single" w:sz="4" w:space="0" w:color="auto"/>
              <w:right w:val="single" w:sz="4" w:space="0" w:color="auto"/>
            </w:tcBorders>
            <w:vAlign w:val="center"/>
            <w:hideMark/>
          </w:tcPr>
          <w:p w14:paraId="1C9890C3"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2FFD744F"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38A59EE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706" w:type="dxa"/>
            <w:tcBorders>
              <w:top w:val="single" w:sz="4" w:space="0" w:color="auto"/>
              <w:left w:val="single" w:sz="4" w:space="0" w:color="auto"/>
              <w:bottom w:val="single" w:sz="4" w:space="0" w:color="auto"/>
              <w:right w:val="single" w:sz="4" w:space="0" w:color="auto"/>
            </w:tcBorders>
            <w:hideMark/>
          </w:tcPr>
          <w:p w14:paraId="44CDBD9D" w14:textId="77777777" w:rsidR="005C1928" w:rsidRPr="003855E1" w:rsidRDefault="005C1928" w:rsidP="002368B1">
            <w:pPr>
              <w:pStyle w:val="ListParagraph"/>
              <w:ind w:left="0" w:right="27"/>
              <w:jc w:val="both"/>
              <w:rPr>
                <w:rFonts w:ascii="Times New Roman" w:eastAsia="Times New Roman" w:hAnsi="Times New Roman"/>
              </w:rPr>
            </w:pPr>
            <w:r w:rsidRPr="003855E1">
              <w:rPr>
                <w:rFonts w:ascii="Times New Roman" w:hAnsi="Times New Roman"/>
                <w:spacing w:val="8"/>
              </w:rPr>
              <w:t>Kesesuaian antara metode dengan tujuan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23F004A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49EE7119"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5B75B967"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4E567EC8"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674A9ABE"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11" w:type="dxa"/>
            <w:tcBorders>
              <w:top w:val="single" w:sz="4" w:space="0" w:color="auto"/>
              <w:left w:val="single" w:sz="4" w:space="0" w:color="auto"/>
              <w:bottom w:val="single" w:sz="4" w:space="0" w:color="auto"/>
              <w:right w:val="single" w:sz="4" w:space="0" w:color="auto"/>
            </w:tcBorders>
            <w:vAlign w:val="center"/>
            <w:hideMark/>
          </w:tcPr>
          <w:p w14:paraId="341F4DEE"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51516239"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2963D42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706" w:type="dxa"/>
            <w:tcBorders>
              <w:top w:val="single" w:sz="4" w:space="0" w:color="auto"/>
              <w:left w:val="single" w:sz="4" w:space="0" w:color="auto"/>
              <w:bottom w:val="single" w:sz="4" w:space="0" w:color="auto"/>
              <w:right w:val="single" w:sz="4" w:space="0" w:color="auto"/>
            </w:tcBorders>
            <w:hideMark/>
          </w:tcPr>
          <w:p w14:paraId="75CF2473" w14:textId="77777777" w:rsidR="005C1928" w:rsidRPr="003855E1" w:rsidRDefault="005C1928" w:rsidP="002368B1">
            <w:pPr>
              <w:pStyle w:val="ListParagraph"/>
              <w:ind w:left="0" w:right="27"/>
              <w:jc w:val="both"/>
              <w:rPr>
                <w:rFonts w:ascii="Times New Roman" w:eastAsia="Times New Roman" w:hAnsi="Times New Roman"/>
              </w:rPr>
            </w:pPr>
            <w:r w:rsidRPr="003855E1">
              <w:rPr>
                <w:rFonts w:ascii="Times New Roman" w:hAnsi="Times New Roman"/>
                <w:spacing w:val="8"/>
              </w:rPr>
              <w:t>Kesesuaian metode dengan materi</w:t>
            </w:r>
          </w:p>
        </w:tc>
        <w:tc>
          <w:tcPr>
            <w:tcW w:w="397" w:type="dxa"/>
            <w:tcBorders>
              <w:top w:val="single" w:sz="4" w:space="0" w:color="auto"/>
              <w:left w:val="single" w:sz="4" w:space="0" w:color="auto"/>
              <w:bottom w:val="single" w:sz="4" w:space="0" w:color="auto"/>
              <w:right w:val="single" w:sz="4" w:space="0" w:color="auto"/>
            </w:tcBorders>
            <w:vAlign w:val="center"/>
            <w:hideMark/>
          </w:tcPr>
          <w:p w14:paraId="26B63DC6"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386CA148"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3A742484"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4A9C23C"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4F8D28F3"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11" w:type="dxa"/>
            <w:tcBorders>
              <w:top w:val="single" w:sz="4" w:space="0" w:color="auto"/>
              <w:left w:val="single" w:sz="4" w:space="0" w:color="auto"/>
              <w:bottom w:val="single" w:sz="4" w:space="0" w:color="auto"/>
              <w:right w:val="single" w:sz="4" w:space="0" w:color="auto"/>
            </w:tcBorders>
            <w:vAlign w:val="center"/>
            <w:hideMark/>
          </w:tcPr>
          <w:p w14:paraId="7568D21C"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12F5193B" w14:textId="77777777" w:rsidTr="002368B1">
        <w:trPr>
          <w:trHeight w:val="288"/>
        </w:trPr>
        <w:tc>
          <w:tcPr>
            <w:tcW w:w="568" w:type="dxa"/>
            <w:tcBorders>
              <w:top w:val="single" w:sz="4" w:space="0" w:color="auto"/>
              <w:left w:val="single" w:sz="4" w:space="0" w:color="auto"/>
              <w:bottom w:val="single" w:sz="4" w:space="0" w:color="auto"/>
              <w:right w:val="single" w:sz="4" w:space="0" w:color="auto"/>
            </w:tcBorders>
            <w:hideMark/>
          </w:tcPr>
          <w:p w14:paraId="3A320DD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706" w:type="dxa"/>
            <w:tcBorders>
              <w:top w:val="single" w:sz="4" w:space="0" w:color="auto"/>
              <w:left w:val="single" w:sz="4" w:space="0" w:color="auto"/>
              <w:bottom w:val="single" w:sz="4" w:space="0" w:color="auto"/>
              <w:right w:val="single" w:sz="4" w:space="0" w:color="auto"/>
            </w:tcBorders>
            <w:hideMark/>
          </w:tcPr>
          <w:p w14:paraId="2D497826" w14:textId="77777777" w:rsidR="005C1928" w:rsidRPr="003855E1" w:rsidRDefault="005C1928" w:rsidP="002368B1">
            <w:pPr>
              <w:pStyle w:val="ListParagraph"/>
              <w:ind w:left="0" w:right="27"/>
              <w:jc w:val="both"/>
              <w:rPr>
                <w:rFonts w:ascii="Times New Roman" w:eastAsia="Times New Roman" w:hAnsi="Times New Roman"/>
              </w:rPr>
            </w:pPr>
            <w:r w:rsidRPr="003855E1">
              <w:rPr>
                <w:rFonts w:ascii="Times New Roman" w:hAnsi="Times New Roman"/>
                <w:spacing w:val="8"/>
              </w:rPr>
              <w:t>Metode dapat memotivasi belajar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7693267D"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06387DB4"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403B1245"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538BD87"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CCBC36D"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4</w:t>
            </w:r>
          </w:p>
        </w:tc>
        <w:tc>
          <w:tcPr>
            <w:tcW w:w="311" w:type="dxa"/>
            <w:tcBorders>
              <w:top w:val="single" w:sz="4" w:space="0" w:color="auto"/>
              <w:left w:val="single" w:sz="4" w:space="0" w:color="auto"/>
              <w:bottom w:val="single" w:sz="4" w:space="0" w:color="auto"/>
              <w:right w:val="single" w:sz="4" w:space="0" w:color="auto"/>
            </w:tcBorders>
            <w:vAlign w:val="center"/>
            <w:hideMark/>
          </w:tcPr>
          <w:p w14:paraId="10150F35"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3756EC7E" w14:textId="77777777" w:rsidTr="002368B1">
        <w:trPr>
          <w:trHeight w:val="263"/>
        </w:trPr>
        <w:tc>
          <w:tcPr>
            <w:tcW w:w="568" w:type="dxa"/>
            <w:tcBorders>
              <w:top w:val="single" w:sz="4" w:space="0" w:color="auto"/>
              <w:left w:val="single" w:sz="4" w:space="0" w:color="auto"/>
              <w:bottom w:val="single" w:sz="4" w:space="0" w:color="auto"/>
              <w:right w:val="single" w:sz="4" w:space="0" w:color="auto"/>
            </w:tcBorders>
            <w:hideMark/>
          </w:tcPr>
          <w:p w14:paraId="5FD5B00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5</w:t>
            </w:r>
          </w:p>
        </w:tc>
        <w:tc>
          <w:tcPr>
            <w:tcW w:w="4706" w:type="dxa"/>
            <w:tcBorders>
              <w:top w:val="single" w:sz="4" w:space="0" w:color="auto"/>
              <w:left w:val="single" w:sz="4" w:space="0" w:color="auto"/>
              <w:bottom w:val="single" w:sz="4" w:space="0" w:color="auto"/>
              <w:right w:val="single" w:sz="4" w:space="0" w:color="auto"/>
            </w:tcBorders>
            <w:hideMark/>
          </w:tcPr>
          <w:p w14:paraId="23CE8383" w14:textId="77777777" w:rsidR="005C1928" w:rsidRPr="003855E1" w:rsidRDefault="005C1928" w:rsidP="002368B1">
            <w:pPr>
              <w:pStyle w:val="ListParagraph"/>
              <w:ind w:left="0" w:right="27"/>
              <w:jc w:val="both"/>
              <w:rPr>
                <w:rFonts w:ascii="Times New Roman" w:eastAsiaTheme="minorHAnsi" w:hAnsi="Times New Roman"/>
                <w:spacing w:val="8"/>
              </w:rPr>
            </w:pPr>
            <w:r w:rsidRPr="003855E1">
              <w:rPr>
                <w:rFonts w:ascii="Times New Roman" w:hAnsi="Times New Roman"/>
                <w:spacing w:val="8"/>
              </w:rPr>
              <w:t>Metode yang digunakan bervariasi</w:t>
            </w:r>
          </w:p>
        </w:tc>
        <w:tc>
          <w:tcPr>
            <w:tcW w:w="397" w:type="dxa"/>
            <w:tcBorders>
              <w:top w:val="single" w:sz="4" w:space="0" w:color="auto"/>
              <w:left w:val="single" w:sz="4" w:space="0" w:color="auto"/>
              <w:bottom w:val="single" w:sz="4" w:space="0" w:color="auto"/>
              <w:right w:val="single" w:sz="4" w:space="0" w:color="auto"/>
            </w:tcBorders>
            <w:vAlign w:val="center"/>
            <w:hideMark/>
          </w:tcPr>
          <w:p w14:paraId="44980E4F"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1869BEC0"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2BC77B4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1ED04C99"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8175735"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11" w:type="dxa"/>
            <w:tcBorders>
              <w:top w:val="single" w:sz="4" w:space="0" w:color="auto"/>
              <w:left w:val="single" w:sz="4" w:space="0" w:color="auto"/>
              <w:bottom w:val="single" w:sz="4" w:space="0" w:color="auto"/>
              <w:right w:val="single" w:sz="4" w:space="0" w:color="auto"/>
            </w:tcBorders>
            <w:vAlign w:val="center"/>
            <w:hideMark/>
          </w:tcPr>
          <w:p w14:paraId="72796CFC"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76518EC5"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1CBB7BD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6</w:t>
            </w:r>
          </w:p>
        </w:tc>
        <w:tc>
          <w:tcPr>
            <w:tcW w:w="4706" w:type="dxa"/>
            <w:tcBorders>
              <w:top w:val="single" w:sz="4" w:space="0" w:color="auto"/>
              <w:left w:val="single" w:sz="4" w:space="0" w:color="auto"/>
              <w:bottom w:val="single" w:sz="4" w:space="0" w:color="auto"/>
              <w:right w:val="single" w:sz="4" w:space="0" w:color="auto"/>
            </w:tcBorders>
            <w:hideMark/>
          </w:tcPr>
          <w:p w14:paraId="5F898C77" w14:textId="77777777" w:rsidR="005C1928" w:rsidRPr="003855E1" w:rsidRDefault="005C1928" w:rsidP="002368B1">
            <w:pPr>
              <w:pStyle w:val="ListParagraph"/>
              <w:ind w:left="0" w:right="27"/>
              <w:jc w:val="both"/>
              <w:rPr>
                <w:rFonts w:ascii="Times New Roman" w:eastAsia="Times New Roman" w:hAnsi="Times New Roman"/>
              </w:rPr>
            </w:pPr>
            <w:r w:rsidRPr="003855E1">
              <w:rPr>
                <w:rFonts w:ascii="Times New Roman" w:hAnsi="Times New Roman"/>
                <w:spacing w:val="8"/>
              </w:rPr>
              <w:t>Metode dapat melibatkan siswa dalam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3ADE8A05"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0661C506"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6FD03D89"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22D5A01D"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86C4F60"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11" w:type="dxa"/>
            <w:tcBorders>
              <w:top w:val="single" w:sz="4" w:space="0" w:color="auto"/>
              <w:left w:val="single" w:sz="4" w:space="0" w:color="auto"/>
              <w:bottom w:val="single" w:sz="4" w:space="0" w:color="auto"/>
              <w:right w:val="single" w:sz="4" w:space="0" w:color="auto"/>
            </w:tcBorders>
            <w:vAlign w:val="center"/>
            <w:hideMark/>
          </w:tcPr>
          <w:p w14:paraId="6E2E03B8"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7A96607C"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31DF0F2F"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7</w:t>
            </w:r>
          </w:p>
        </w:tc>
        <w:tc>
          <w:tcPr>
            <w:tcW w:w="4706" w:type="dxa"/>
            <w:tcBorders>
              <w:top w:val="single" w:sz="4" w:space="0" w:color="auto"/>
              <w:left w:val="single" w:sz="4" w:space="0" w:color="auto"/>
              <w:bottom w:val="single" w:sz="4" w:space="0" w:color="auto"/>
              <w:right w:val="single" w:sz="4" w:space="0" w:color="auto"/>
            </w:tcBorders>
            <w:hideMark/>
          </w:tcPr>
          <w:p w14:paraId="55563C0A" w14:textId="77777777" w:rsidR="005C1928" w:rsidRPr="003855E1" w:rsidRDefault="005C1928" w:rsidP="002368B1">
            <w:pPr>
              <w:pStyle w:val="ListParagraph"/>
              <w:ind w:left="0" w:right="27"/>
              <w:jc w:val="both"/>
              <w:rPr>
                <w:rFonts w:ascii="Times New Roman" w:eastAsia="Times New Roman" w:hAnsi="Times New Roman"/>
              </w:rPr>
            </w:pPr>
            <w:r w:rsidRPr="003855E1">
              <w:rPr>
                <w:rFonts w:ascii="Times New Roman" w:hAnsi="Times New Roman"/>
                <w:spacing w:val="8"/>
              </w:rPr>
              <w:t>Metode dapat mengefektifkan kegiatan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684A2DC9"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00CB7647"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188537BE"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c>
          <w:tcPr>
            <w:tcW w:w="397" w:type="dxa"/>
            <w:tcBorders>
              <w:top w:val="single" w:sz="4" w:space="0" w:color="auto"/>
              <w:left w:val="single" w:sz="4" w:space="0" w:color="auto"/>
              <w:bottom w:val="single" w:sz="4" w:space="0" w:color="auto"/>
              <w:right w:val="single" w:sz="4" w:space="0" w:color="auto"/>
            </w:tcBorders>
            <w:vAlign w:val="center"/>
            <w:hideMark/>
          </w:tcPr>
          <w:p w14:paraId="49B84579"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D4E02F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11" w:type="dxa"/>
            <w:tcBorders>
              <w:top w:val="single" w:sz="4" w:space="0" w:color="auto"/>
              <w:left w:val="single" w:sz="4" w:space="0" w:color="auto"/>
              <w:bottom w:val="single" w:sz="4" w:space="0" w:color="auto"/>
              <w:right w:val="single" w:sz="4" w:space="0" w:color="auto"/>
            </w:tcBorders>
            <w:vAlign w:val="center"/>
            <w:hideMark/>
          </w:tcPr>
          <w:p w14:paraId="74D3C0BF"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2</w:t>
            </w:r>
          </w:p>
        </w:tc>
      </w:tr>
      <w:tr w:rsidR="005C1928" w:rsidRPr="003855E1" w14:paraId="4AD891FC" w14:textId="77777777" w:rsidTr="002368B1">
        <w:tc>
          <w:tcPr>
            <w:tcW w:w="568" w:type="dxa"/>
            <w:tcBorders>
              <w:top w:val="single" w:sz="4" w:space="0" w:color="auto"/>
              <w:left w:val="single" w:sz="4" w:space="0" w:color="auto"/>
              <w:bottom w:val="single" w:sz="4" w:space="0" w:color="auto"/>
              <w:right w:val="single" w:sz="4" w:space="0" w:color="auto"/>
            </w:tcBorders>
            <w:hideMark/>
          </w:tcPr>
          <w:p w14:paraId="7600740C"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8</w:t>
            </w:r>
          </w:p>
        </w:tc>
        <w:tc>
          <w:tcPr>
            <w:tcW w:w="4706" w:type="dxa"/>
            <w:tcBorders>
              <w:top w:val="single" w:sz="4" w:space="0" w:color="auto"/>
              <w:left w:val="single" w:sz="4" w:space="0" w:color="auto"/>
              <w:bottom w:val="single" w:sz="4" w:space="0" w:color="auto"/>
              <w:right w:val="single" w:sz="4" w:space="0" w:color="auto"/>
            </w:tcBorders>
            <w:hideMark/>
          </w:tcPr>
          <w:p w14:paraId="0A70EC12" w14:textId="77777777" w:rsidR="005C1928" w:rsidRPr="003855E1" w:rsidRDefault="005C1928" w:rsidP="002368B1">
            <w:pPr>
              <w:tabs>
                <w:tab w:val="right" w:pos="9300"/>
              </w:tabs>
              <w:ind w:right="27"/>
              <w:jc w:val="both"/>
              <w:rPr>
                <w:rFonts w:ascii="Times New Roman" w:eastAsia="Times New Roman" w:hAnsi="Times New Roman"/>
              </w:rPr>
            </w:pPr>
            <w:r w:rsidRPr="003855E1">
              <w:rPr>
                <w:rFonts w:ascii="Times New Roman" w:hAnsi="Times New Roman"/>
                <w:spacing w:val="8"/>
              </w:rPr>
              <w:t>Metode yang digunakan dapat meningkatkan hasil belajar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291D1DD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D0DCC5E"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5660C2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66EC7A52"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91D934D"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c>
          <w:tcPr>
            <w:tcW w:w="311" w:type="dxa"/>
            <w:tcBorders>
              <w:top w:val="single" w:sz="4" w:space="0" w:color="auto"/>
              <w:left w:val="single" w:sz="4" w:space="0" w:color="auto"/>
              <w:bottom w:val="single" w:sz="4" w:space="0" w:color="auto"/>
              <w:right w:val="single" w:sz="4" w:space="0" w:color="auto"/>
            </w:tcBorders>
            <w:vAlign w:val="center"/>
            <w:hideMark/>
          </w:tcPr>
          <w:p w14:paraId="1EA8BFF3" w14:textId="77777777" w:rsidR="005C1928" w:rsidRPr="003855E1" w:rsidRDefault="005C1928" w:rsidP="002368B1">
            <w:pPr>
              <w:pStyle w:val="ListParagraph"/>
              <w:ind w:left="0" w:right="27"/>
              <w:jc w:val="center"/>
              <w:rPr>
                <w:rFonts w:ascii="Times New Roman" w:eastAsia="Times New Roman" w:hAnsi="Times New Roman"/>
              </w:rPr>
            </w:pPr>
            <w:r w:rsidRPr="003855E1">
              <w:rPr>
                <w:rFonts w:ascii="Times New Roman" w:eastAsia="Times New Roman" w:hAnsi="Times New Roman"/>
              </w:rPr>
              <w:t>3</w:t>
            </w:r>
          </w:p>
        </w:tc>
      </w:tr>
    </w:tbl>
    <w:p w14:paraId="7E70F167" w14:textId="77777777" w:rsidR="005C1928" w:rsidRPr="003855E1" w:rsidRDefault="005C1928" w:rsidP="003855E1">
      <w:pPr>
        <w:pStyle w:val="NoSpacing"/>
        <w:rPr>
          <w:rFonts w:ascii="Times New Roman" w:eastAsiaTheme="minorHAnsi" w:hAnsi="Times New Roman"/>
          <w:sz w:val="24"/>
          <w:szCs w:val="24"/>
          <w:lang w:val="en-US"/>
        </w:rPr>
      </w:pPr>
      <w:r w:rsidRPr="003855E1">
        <w:rPr>
          <w:rFonts w:ascii="Times New Roman" w:hAnsi="Times New Roman"/>
          <w:sz w:val="24"/>
          <w:szCs w:val="24"/>
        </w:rPr>
        <w:t xml:space="preserve">           Keterangan:</w:t>
      </w:r>
    </w:p>
    <w:tbl>
      <w:tblPr>
        <w:tblStyle w:val="TableGrid"/>
        <w:tblW w:w="754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3372"/>
      </w:tblGrid>
      <w:tr w:rsidR="005C1928" w:rsidRPr="003855E1" w14:paraId="5B5CF3BC" w14:textId="77777777" w:rsidTr="002368B1">
        <w:tc>
          <w:tcPr>
            <w:tcW w:w="4175" w:type="dxa"/>
            <w:hideMark/>
          </w:tcPr>
          <w:p w14:paraId="4DEA06E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 = Ana Sefriani,S.Pd.SD</w:t>
            </w:r>
            <w:r w:rsidRPr="003855E1">
              <w:rPr>
                <w:rFonts w:ascii="Times New Roman" w:hAnsi="Times New Roman"/>
                <w:sz w:val="24"/>
                <w:szCs w:val="24"/>
              </w:rPr>
              <w:tab/>
            </w:r>
          </w:p>
        </w:tc>
        <w:tc>
          <w:tcPr>
            <w:tcW w:w="3372" w:type="dxa"/>
            <w:hideMark/>
          </w:tcPr>
          <w:p w14:paraId="2616FFB8" w14:textId="77777777" w:rsidR="005C1928" w:rsidRPr="003855E1" w:rsidRDefault="005C1928" w:rsidP="002368B1">
            <w:pPr>
              <w:pStyle w:val="NoSpacing"/>
              <w:ind w:right="40"/>
              <w:rPr>
                <w:rFonts w:ascii="Times New Roman" w:hAnsi="Times New Roman"/>
                <w:sz w:val="24"/>
                <w:szCs w:val="24"/>
              </w:rPr>
            </w:pPr>
            <w:r w:rsidRPr="003855E1">
              <w:rPr>
                <w:rFonts w:ascii="Times New Roman" w:hAnsi="Times New Roman"/>
                <w:sz w:val="24"/>
                <w:szCs w:val="24"/>
              </w:rPr>
              <w:t>D = Nurfatlin, S.Pd.SD</w:t>
            </w:r>
          </w:p>
        </w:tc>
      </w:tr>
      <w:tr w:rsidR="005C1928" w:rsidRPr="003855E1" w14:paraId="264B6663" w14:textId="77777777" w:rsidTr="002368B1">
        <w:tc>
          <w:tcPr>
            <w:tcW w:w="4175" w:type="dxa"/>
            <w:hideMark/>
          </w:tcPr>
          <w:p w14:paraId="17FF4E7D"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B = Tri Lestari, S.Pd</w:t>
            </w:r>
            <w:r w:rsidRPr="003855E1">
              <w:rPr>
                <w:rFonts w:ascii="Times New Roman" w:hAnsi="Times New Roman"/>
                <w:sz w:val="24"/>
                <w:szCs w:val="24"/>
              </w:rPr>
              <w:tab/>
            </w:r>
          </w:p>
        </w:tc>
        <w:tc>
          <w:tcPr>
            <w:tcW w:w="3372" w:type="dxa"/>
            <w:hideMark/>
          </w:tcPr>
          <w:p w14:paraId="3872C70F" w14:textId="3E544CF6" w:rsidR="005C1928" w:rsidRPr="003855E1" w:rsidRDefault="005C1928" w:rsidP="003855E1">
            <w:pPr>
              <w:pStyle w:val="NoSpacing"/>
              <w:ind w:right="40"/>
              <w:rPr>
                <w:rFonts w:ascii="Times New Roman" w:hAnsi="Times New Roman"/>
                <w:sz w:val="24"/>
                <w:szCs w:val="24"/>
              </w:rPr>
            </w:pPr>
            <w:r w:rsidRPr="003855E1">
              <w:rPr>
                <w:rFonts w:ascii="Times New Roman" w:hAnsi="Times New Roman"/>
                <w:sz w:val="24"/>
                <w:szCs w:val="24"/>
              </w:rPr>
              <w:t xml:space="preserve">E = Dwi Handayani, </w:t>
            </w:r>
            <w:r w:rsidR="002368B1">
              <w:rPr>
                <w:rFonts w:ascii="Times New Roman" w:hAnsi="Times New Roman"/>
                <w:sz w:val="24"/>
                <w:szCs w:val="24"/>
                <w:lang w:val="en-US"/>
              </w:rPr>
              <w:t>S</w:t>
            </w:r>
            <w:r w:rsidRPr="003855E1">
              <w:rPr>
                <w:rFonts w:ascii="Times New Roman" w:hAnsi="Times New Roman"/>
                <w:sz w:val="24"/>
                <w:szCs w:val="24"/>
              </w:rPr>
              <w:t>.Pd.SD</w:t>
            </w:r>
          </w:p>
        </w:tc>
      </w:tr>
      <w:tr w:rsidR="005C1928" w:rsidRPr="003855E1" w14:paraId="7956C6B8" w14:textId="77777777" w:rsidTr="002368B1">
        <w:tc>
          <w:tcPr>
            <w:tcW w:w="4175" w:type="dxa"/>
            <w:hideMark/>
          </w:tcPr>
          <w:p w14:paraId="35A3B8E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C = Amjad  , S.Pd .</w:t>
            </w:r>
            <w:r w:rsidRPr="003855E1">
              <w:rPr>
                <w:rFonts w:ascii="Times New Roman" w:hAnsi="Times New Roman"/>
                <w:sz w:val="24"/>
                <w:szCs w:val="24"/>
              </w:rPr>
              <w:tab/>
            </w:r>
          </w:p>
        </w:tc>
        <w:tc>
          <w:tcPr>
            <w:tcW w:w="3372" w:type="dxa"/>
            <w:hideMark/>
          </w:tcPr>
          <w:p w14:paraId="64FA81E9"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F = Rajiyo, S.Pd.SD</w:t>
            </w:r>
          </w:p>
        </w:tc>
      </w:tr>
    </w:tbl>
    <w:p w14:paraId="11128372" w14:textId="77777777" w:rsidR="005C1928" w:rsidRPr="003855E1" w:rsidRDefault="005C1928" w:rsidP="003855E1">
      <w:pPr>
        <w:pStyle w:val="NoSpacing"/>
        <w:ind w:firstLine="720"/>
        <w:rPr>
          <w:rFonts w:ascii="Times New Roman" w:hAnsi="Times New Roman"/>
          <w:sz w:val="24"/>
          <w:szCs w:val="24"/>
          <w:lang w:val="en-US"/>
        </w:rPr>
      </w:pPr>
    </w:p>
    <w:p w14:paraId="3365D7AB" w14:textId="2BA5B3B5" w:rsidR="005C1928" w:rsidRPr="001B5B44" w:rsidRDefault="005C1928" w:rsidP="003855E1">
      <w:pPr>
        <w:pStyle w:val="NoSpacing"/>
        <w:ind w:firstLine="720"/>
        <w:jc w:val="center"/>
        <w:rPr>
          <w:rFonts w:ascii="Times New Roman" w:eastAsia="Times New Roman" w:hAnsi="Times New Roman"/>
          <w:b/>
          <w:bCs/>
          <w:sz w:val="24"/>
          <w:szCs w:val="24"/>
        </w:rPr>
      </w:pPr>
      <w:r w:rsidRPr="003855E1">
        <w:rPr>
          <w:rFonts w:ascii="Times New Roman" w:eastAsia="Times New Roman" w:hAnsi="Times New Roman"/>
          <w:sz w:val="24"/>
          <w:szCs w:val="24"/>
        </w:rPr>
        <w:t xml:space="preserve">Tabel 6. </w:t>
      </w:r>
      <w:r w:rsidR="001B5B44">
        <w:rPr>
          <w:rFonts w:ascii="Times New Roman" w:eastAsia="Times New Roman" w:hAnsi="Times New Roman"/>
          <w:sz w:val="24"/>
          <w:szCs w:val="24"/>
          <w:lang w:val="en-US"/>
        </w:rPr>
        <w:t xml:space="preserve">  </w:t>
      </w:r>
      <w:r w:rsidRPr="001B5B44">
        <w:rPr>
          <w:rFonts w:ascii="Times New Roman" w:eastAsia="Times New Roman" w:hAnsi="Times New Roman"/>
          <w:b/>
          <w:bCs/>
          <w:sz w:val="24"/>
          <w:szCs w:val="24"/>
        </w:rPr>
        <w:t>Rekapitulasi Hasil Observasi Guru Mengembangkan</w:t>
      </w:r>
    </w:p>
    <w:p w14:paraId="650F9136" w14:textId="79C6880F" w:rsidR="005C1928" w:rsidRPr="001B5B44" w:rsidRDefault="001B5B44" w:rsidP="003855E1">
      <w:pPr>
        <w:pStyle w:val="NoSpacing"/>
        <w:ind w:firstLine="720"/>
        <w:jc w:val="center"/>
        <w:rPr>
          <w:rFonts w:ascii="Times New Roman" w:eastAsia="Times New Roman" w:hAnsi="Times New Roman"/>
          <w:b/>
          <w:bCs/>
          <w:sz w:val="24"/>
          <w:szCs w:val="24"/>
        </w:rPr>
      </w:pPr>
      <w:r>
        <w:rPr>
          <w:rFonts w:ascii="Times New Roman" w:eastAsia="Times New Roman" w:hAnsi="Times New Roman"/>
          <w:b/>
          <w:bCs/>
          <w:sz w:val="24"/>
          <w:szCs w:val="24"/>
          <w:lang w:val="en-US"/>
        </w:rPr>
        <w:t xml:space="preserve">   </w:t>
      </w:r>
      <w:r w:rsidR="005C1928" w:rsidRPr="001B5B44">
        <w:rPr>
          <w:rFonts w:ascii="Times New Roman" w:eastAsia="Times New Roman" w:hAnsi="Times New Roman"/>
          <w:b/>
          <w:bCs/>
          <w:sz w:val="24"/>
          <w:szCs w:val="24"/>
        </w:rPr>
        <w:t>Metode Pembelajaran Siklus I</w:t>
      </w:r>
    </w:p>
    <w:tbl>
      <w:tblPr>
        <w:tblW w:w="71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843"/>
        <w:gridCol w:w="1309"/>
      </w:tblGrid>
      <w:tr w:rsidR="005C1928" w:rsidRPr="003855E1" w14:paraId="6F68736C" w14:textId="77777777" w:rsidTr="005C1928">
        <w:trPr>
          <w:cantSplit/>
          <w:tblHeader/>
        </w:trPr>
        <w:tc>
          <w:tcPr>
            <w:tcW w:w="709" w:type="dxa"/>
            <w:tcBorders>
              <w:top w:val="single" w:sz="8" w:space="0" w:color="auto"/>
              <w:left w:val="single" w:sz="8" w:space="0" w:color="auto"/>
              <w:bottom w:val="single" w:sz="8" w:space="0" w:color="auto"/>
              <w:right w:val="single" w:sz="8" w:space="0" w:color="auto"/>
            </w:tcBorders>
            <w:vAlign w:val="center"/>
            <w:hideMark/>
          </w:tcPr>
          <w:p w14:paraId="2142B982" w14:textId="77777777" w:rsidR="005C1928" w:rsidRPr="003855E1" w:rsidRDefault="005C1928" w:rsidP="003855E1">
            <w:pPr>
              <w:pStyle w:val="NoSpacing"/>
              <w:jc w:val="center"/>
              <w:rPr>
                <w:rFonts w:ascii="Times New Roman" w:eastAsiaTheme="minorHAnsi" w:hAnsi="Times New Roman"/>
                <w:sz w:val="24"/>
                <w:szCs w:val="24"/>
              </w:rPr>
            </w:pPr>
            <w:r w:rsidRPr="003855E1">
              <w:rPr>
                <w:rFonts w:ascii="Times New Roman" w:hAnsi="Times New Roman"/>
                <w:sz w:val="24"/>
                <w:szCs w:val="24"/>
              </w:rPr>
              <w:t>No</w:t>
            </w:r>
          </w:p>
        </w:tc>
        <w:tc>
          <w:tcPr>
            <w:tcW w:w="3260" w:type="dxa"/>
            <w:tcBorders>
              <w:top w:val="single" w:sz="8" w:space="0" w:color="auto"/>
              <w:left w:val="single" w:sz="8" w:space="0" w:color="auto"/>
              <w:bottom w:val="single" w:sz="8" w:space="0" w:color="auto"/>
              <w:right w:val="single" w:sz="8" w:space="0" w:color="auto"/>
            </w:tcBorders>
            <w:vAlign w:val="center"/>
            <w:hideMark/>
          </w:tcPr>
          <w:p w14:paraId="17D3717E"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Nama Guru/NIP/NIPTT.</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5B5AA4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Tugas Mengajar</w:t>
            </w:r>
          </w:p>
        </w:tc>
        <w:tc>
          <w:tcPr>
            <w:tcW w:w="1309" w:type="dxa"/>
            <w:tcBorders>
              <w:top w:val="single" w:sz="8" w:space="0" w:color="auto"/>
              <w:left w:val="single" w:sz="8" w:space="0" w:color="auto"/>
              <w:bottom w:val="single" w:sz="8" w:space="0" w:color="auto"/>
              <w:right w:val="single" w:sz="8" w:space="0" w:color="auto"/>
            </w:tcBorders>
            <w:vAlign w:val="center"/>
            <w:hideMark/>
          </w:tcPr>
          <w:p w14:paraId="4551D515"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Rata-Rata</w:t>
            </w:r>
          </w:p>
        </w:tc>
      </w:tr>
      <w:tr w:rsidR="005C1928" w:rsidRPr="003855E1" w14:paraId="43E39248" w14:textId="77777777" w:rsidTr="005C1928">
        <w:trPr>
          <w:trHeight w:val="420"/>
        </w:trPr>
        <w:tc>
          <w:tcPr>
            <w:tcW w:w="709" w:type="dxa"/>
            <w:tcBorders>
              <w:top w:val="single" w:sz="8" w:space="0" w:color="auto"/>
              <w:left w:val="single" w:sz="8" w:space="0" w:color="auto"/>
              <w:bottom w:val="single" w:sz="8" w:space="0" w:color="auto"/>
              <w:right w:val="single" w:sz="8" w:space="0" w:color="auto"/>
            </w:tcBorders>
            <w:vAlign w:val="center"/>
            <w:hideMark/>
          </w:tcPr>
          <w:p w14:paraId="1520EC8D" w14:textId="77777777" w:rsidR="005C1928" w:rsidRPr="003855E1" w:rsidRDefault="005C1928" w:rsidP="003855E1">
            <w:pPr>
              <w:tabs>
                <w:tab w:val="center" w:pos="4680"/>
                <w:tab w:val="right" w:pos="9360"/>
              </w:tabs>
              <w:jc w:val="center"/>
            </w:pPr>
            <w:r w:rsidRPr="003855E1">
              <w:t>1</w:t>
            </w:r>
          </w:p>
        </w:tc>
        <w:tc>
          <w:tcPr>
            <w:tcW w:w="3260" w:type="dxa"/>
            <w:tcBorders>
              <w:top w:val="single" w:sz="8" w:space="0" w:color="auto"/>
              <w:left w:val="single" w:sz="8" w:space="0" w:color="auto"/>
              <w:bottom w:val="single" w:sz="8" w:space="0" w:color="auto"/>
              <w:right w:val="single" w:sz="8" w:space="0" w:color="auto"/>
            </w:tcBorders>
            <w:hideMark/>
          </w:tcPr>
          <w:p w14:paraId="2B1F898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Ana Sefriani,S.Pd.</w:t>
            </w:r>
          </w:p>
          <w:p w14:paraId="73EB011D"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NIPTTK. 19860417. 2K.0175</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9969AEA" w14:textId="77777777" w:rsidR="005C1928" w:rsidRPr="003855E1" w:rsidRDefault="005C1928" w:rsidP="003855E1">
            <w:pPr>
              <w:tabs>
                <w:tab w:val="center" w:pos="4680"/>
                <w:tab w:val="right" w:pos="9360"/>
              </w:tabs>
              <w:jc w:val="center"/>
            </w:pPr>
            <w:r w:rsidRPr="003855E1">
              <w:t xml:space="preserve">Guru Kelas I </w:t>
            </w:r>
          </w:p>
        </w:tc>
        <w:tc>
          <w:tcPr>
            <w:tcW w:w="1309" w:type="dxa"/>
            <w:tcBorders>
              <w:top w:val="single" w:sz="8" w:space="0" w:color="auto"/>
              <w:left w:val="single" w:sz="8" w:space="0" w:color="auto"/>
              <w:bottom w:val="single" w:sz="8" w:space="0" w:color="auto"/>
              <w:right w:val="single" w:sz="8" w:space="0" w:color="auto"/>
            </w:tcBorders>
            <w:vAlign w:val="center"/>
            <w:hideMark/>
          </w:tcPr>
          <w:p w14:paraId="41C1D3B5" w14:textId="77777777" w:rsidR="005C1928" w:rsidRPr="003855E1" w:rsidRDefault="005C1928" w:rsidP="003855E1">
            <w:pPr>
              <w:tabs>
                <w:tab w:val="center" w:pos="4680"/>
                <w:tab w:val="right" w:pos="9360"/>
              </w:tabs>
              <w:jc w:val="center"/>
            </w:pPr>
            <w:r w:rsidRPr="003855E1">
              <w:t>2,88</w:t>
            </w:r>
          </w:p>
        </w:tc>
      </w:tr>
      <w:tr w:rsidR="005C1928" w:rsidRPr="003855E1" w14:paraId="7A05D996" w14:textId="77777777" w:rsidTr="005C1928">
        <w:trPr>
          <w:trHeight w:val="420"/>
        </w:trPr>
        <w:tc>
          <w:tcPr>
            <w:tcW w:w="709" w:type="dxa"/>
            <w:tcBorders>
              <w:top w:val="single" w:sz="8" w:space="0" w:color="auto"/>
              <w:left w:val="single" w:sz="8" w:space="0" w:color="auto"/>
              <w:bottom w:val="single" w:sz="8" w:space="0" w:color="auto"/>
              <w:right w:val="single" w:sz="8" w:space="0" w:color="auto"/>
            </w:tcBorders>
            <w:vAlign w:val="center"/>
            <w:hideMark/>
          </w:tcPr>
          <w:p w14:paraId="0C6FB198" w14:textId="77777777" w:rsidR="005C1928" w:rsidRPr="003855E1" w:rsidRDefault="005C1928" w:rsidP="003855E1">
            <w:pPr>
              <w:tabs>
                <w:tab w:val="center" w:pos="4680"/>
                <w:tab w:val="right" w:pos="9360"/>
              </w:tabs>
              <w:jc w:val="center"/>
            </w:pPr>
            <w:r w:rsidRPr="003855E1">
              <w:t>2</w:t>
            </w:r>
          </w:p>
        </w:tc>
        <w:tc>
          <w:tcPr>
            <w:tcW w:w="3260" w:type="dxa"/>
            <w:tcBorders>
              <w:top w:val="single" w:sz="8" w:space="0" w:color="auto"/>
              <w:left w:val="single" w:sz="8" w:space="0" w:color="auto"/>
              <w:bottom w:val="single" w:sz="8" w:space="0" w:color="auto"/>
              <w:right w:val="single" w:sz="8" w:space="0" w:color="auto"/>
            </w:tcBorders>
            <w:hideMark/>
          </w:tcPr>
          <w:p w14:paraId="33FCDB1A"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Tri Lestari, S.Pd.</w:t>
            </w:r>
          </w:p>
          <w:p w14:paraId="066E47D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4FC6E350" w14:textId="77777777" w:rsidR="005C1928" w:rsidRPr="003855E1" w:rsidRDefault="005C1928" w:rsidP="003855E1">
            <w:pPr>
              <w:tabs>
                <w:tab w:val="center" w:pos="4680"/>
                <w:tab w:val="right" w:pos="9360"/>
              </w:tabs>
              <w:jc w:val="center"/>
            </w:pPr>
            <w:r w:rsidRPr="003855E1">
              <w:t xml:space="preserve">Guru Kelas II </w:t>
            </w:r>
          </w:p>
        </w:tc>
        <w:tc>
          <w:tcPr>
            <w:tcW w:w="1309" w:type="dxa"/>
            <w:tcBorders>
              <w:top w:val="single" w:sz="8" w:space="0" w:color="auto"/>
              <w:left w:val="single" w:sz="8" w:space="0" w:color="auto"/>
              <w:bottom w:val="single" w:sz="8" w:space="0" w:color="auto"/>
              <w:right w:val="single" w:sz="8" w:space="0" w:color="auto"/>
            </w:tcBorders>
            <w:vAlign w:val="center"/>
            <w:hideMark/>
          </w:tcPr>
          <w:p w14:paraId="1C0B5699" w14:textId="77777777" w:rsidR="005C1928" w:rsidRPr="003855E1" w:rsidRDefault="005C1928" w:rsidP="003855E1">
            <w:pPr>
              <w:tabs>
                <w:tab w:val="center" w:pos="4680"/>
                <w:tab w:val="right" w:pos="9360"/>
              </w:tabs>
              <w:jc w:val="center"/>
            </w:pPr>
            <w:r w:rsidRPr="003855E1">
              <w:t>3,00</w:t>
            </w:r>
          </w:p>
        </w:tc>
      </w:tr>
      <w:tr w:rsidR="005C1928" w:rsidRPr="003855E1" w14:paraId="2025ECC0" w14:textId="77777777" w:rsidTr="005C1928">
        <w:trPr>
          <w:trHeight w:val="413"/>
        </w:trPr>
        <w:tc>
          <w:tcPr>
            <w:tcW w:w="709" w:type="dxa"/>
            <w:tcBorders>
              <w:top w:val="single" w:sz="8" w:space="0" w:color="auto"/>
              <w:left w:val="single" w:sz="8" w:space="0" w:color="auto"/>
              <w:bottom w:val="single" w:sz="8" w:space="0" w:color="auto"/>
              <w:right w:val="single" w:sz="8" w:space="0" w:color="auto"/>
            </w:tcBorders>
            <w:vAlign w:val="center"/>
            <w:hideMark/>
          </w:tcPr>
          <w:p w14:paraId="4D793D90" w14:textId="77777777" w:rsidR="005C1928" w:rsidRPr="003855E1" w:rsidRDefault="005C1928" w:rsidP="003855E1">
            <w:pPr>
              <w:tabs>
                <w:tab w:val="center" w:pos="4680"/>
                <w:tab w:val="right" w:pos="9360"/>
              </w:tabs>
              <w:jc w:val="center"/>
            </w:pPr>
            <w:r w:rsidRPr="003855E1">
              <w:t>3</w:t>
            </w:r>
          </w:p>
        </w:tc>
        <w:tc>
          <w:tcPr>
            <w:tcW w:w="3260" w:type="dxa"/>
            <w:tcBorders>
              <w:top w:val="single" w:sz="8" w:space="0" w:color="auto"/>
              <w:left w:val="single" w:sz="8" w:space="0" w:color="auto"/>
              <w:bottom w:val="single" w:sz="8" w:space="0" w:color="auto"/>
              <w:right w:val="single" w:sz="8" w:space="0" w:color="auto"/>
            </w:tcBorders>
            <w:hideMark/>
          </w:tcPr>
          <w:p w14:paraId="3F3B90B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Amjad, S.Pd . </w:t>
            </w:r>
          </w:p>
          <w:p w14:paraId="6B2B4FF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19760504 200908 1 001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7A772E5" w14:textId="77777777" w:rsidR="005C1928" w:rsidRPr="003855E1" w:rsidRDefault="005C1928" w:rsidP="003855E1">
            <w:pPr>
              <w:tabs>
                <w:tab w:val="center" w:pos="4680"/>
                <w:tab w:val="right" w:pos="9360"/>
              </w:tabs>
              <w:jc w:val="center"/>
            </w:pPr>
            <w:r w:rsidRPr="003855E1">
              <w:t xml:space="preserve">Guru Kelas III </w:t>
            </w:r>
          </w:p>
        </w:tc>
        <w:tc>
          <w:tcPr>
            <w:tcW w:w="1309" w:type="dxa"/>
            <w:tcBorders>
              <w:top w:val="single" w:sz="8" w:space="0" w:color="auto"/>
              <w:left w:val="single" w:sz="8" w:space="0" w:color="auto"/>
              <w:bottom w:val="single" w:sz="8" w:space="0" w:color="auto"/>
              <w:right w:val="single" w:sz="8" w:space="0" w:color="auto"/>
            </w:tcBorders>
            <w:vAlign w:val="center"/>
            <w:hideMark/>
          </w:tcPr>
          <w:p w14:paraId="6DEFB5FF" w14:textId="77777777" w:rsidR="005C1928" w:rsidRPr="003855E1" w:rsidRDefault="005C1928" w:rsidP="003855E1">
            <w:pPr>
              <w:tabs>
                <w:tab w:val="center" w:pos="4680"/>
                <w:tab w:val="right" w:pos="9360"/>
              </w:tabs>
              <w:jc w:val="center"/>
            </w:pPr>
            <w:r w:rsidRPr="003855E1">
              <w:t>2,86</w:t>
            </w:r>
          </w:p>
        </w:tc>
      </w:tr>
      <w:tr w:rsidR="005C1928" w:rsidRPr="003855E1" w14:paraId="4E478DA5" w14:textId="77777777" w:rsidTr="005C1928">
        <w:trPr>
          <w:trHeight w:val="413"/>
        </w:trPr>
        <w:tc>
          <w:tcPr>
            <w:tcW w:w="709" w:type="dxa"/>
            <w:tcBorders>
              <w:top w:val="single" w:sz="8" w:space="0" w:color="auto"/>
              <w:left w:val="single" w:sz="8" w:space="0" w:color="auto"/>
              <w:bottom w:val="single" w:sz="8" w:space="0" w:color="auto"/>
              <w:right w:val="single" w:sz="8" w:space="0" w:color="auto"/>
            </w:tcBorders>
            <w:vAlign w:val="center"/>
            <w:hideMark/>
          </w:tcPr>
          <w:p w14:paraId="69F857FD" w14:textId="77777777" w:rsidR="005C1928" w:rsidRPr="003855E1" w:rsidRDefault="005C1928" w:rsidP="003855E1">
            <w:pPr>
              <w:tabs>
                <w:tab w:val="center" w:pos="4680"/>
                <w:tab w:val="right" w:pos="9360"/>
              </w:tabs>
              <w:jc w:val="center"/>
            </w:pPr>
            <w:r w:rsidRPr="003855E1">
              <w:t>4</w:t>
            </w:r>
          </w:p>
        </w:tc>
        <w:tc>
          <w:tcPr>
            <w:tcW w:w="3260" w:type="dxa"/>
            <w:tcBorders>
              <w:top w:val="single" w:sz="8" w:space="0" w:color="auto"/>
              <w:left w:val="single" w:sz="8" w:space="0" w:color="auto"/>
              <w:bottom w:val="single" w:sz="8" w:space="0" w:color="auto"/>
              <w:right w:val="single" w:sz="8" w:space="0" w:color="auto"/>
            </w:tcBorders>
            <w:hideMark/>
          </w:tcPr>
          <w:p w14:paraId="775487BB"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Nurfatlin, S.Pd.SD.</w:t>
            </w:r>
          </w:p>
          <w:p w14:paraId="00E816A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19791110 200604 2 039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62BAF3E4" w14:textId="77777777" w:rsidR="005C1928" w:rsidRPr="003855E1" w:rsidRDefault="005C1928" w:rsidP="003855E1">
            <w:pPr>
              <w:tabs>
                <w:tab w:val="center" w:pos="4680"/>
                <w:tab w:val="right" w:pos="9360"/>
              </w:tabs>
              <w:jc w:val="center"/>
            </w:pPr>
            <w:r w:rsidRPr="003855E1">
              <w:t>Guru Kelas IV</w:t>
            </w:r>
          </w:p>
        </w:tc>
        <w:tc>
          <w:tcPr>
            <w:tcW w:w="1309" w:type="dxa"/>
            <w:tcBorders>
              <w:top w:val="single" w:sz="8" w:space="0" w:color="auto"/>
              <w:left w:val="single" w:sz="8" w:space="0" w:color="auto"/>
              <w:bottom w:val="single" w:sz="8" w:space="0" w:color="auto"/>
              <w:right w:val="single" w:sz="8" w:space="0" w:color="auto"/>
            </w:tcBorders>
            <w:vAlign w:val="center"/>
            <w:hideMark/>
          </w:tcPr>
          <w:p w14:paraId="392B5423" w14:textId="77777777" w:rsidR="005C1928" w:rsidRPr="003855E1" w:rsidRDefault="005C1928" w:rsidP="003855E1">
            <w:pPr>
              <w:tabs>
                <w:tab w:val="center" w:pos="4680"/>
                <w:tab w:val="right" w:pos="9360"/>
              </w:tabs>
              <w:jc w:val="center"/>
            </w:pPr>
            <w:r w:rsidRPr="003855E1">
              <w:t>3,25</w:t>
            </w:r>
          </w:p>
        </w:tc>
      </w:tr>
      <w:tr w:rsidR="005C1928" w:rsidRPr="003855E1" w14:paraId="50A95360" w14:textId="77777777" w:rsidTr="005C1928">
        <w:trPr>
          <w:trHeight w:val="419"/>
        </w:trPr>
        <w:tc>
          <w:tcPr>
            <w:tcW w:w="709" w:type="dxa"/>
            <w:tcBorders>
              <w:top w:val="single" w:sz="8" w:space="0" w:color="auto"/>
              <w:left w:val="single" w:sz="8" w:space="0" w:color="auto"/>
              <w:bottom w:val="single" w:sz="8" w:space="0" w:color="auto"/>
              <w:right w:val="single" w:sz="8" w:space="0" w:color="auto"/>
            </w:tcBorders>
            <w:vAlign w:val="center"/>
            <w:hideMark/>
          </w:tcPr>
          <w:p w14:paraId="2A11BEFF" w14:textId="77777777" w:rsidR="005C1928" w:rsidRPr="003855E1" w:rsidRDefault="005C1928" w:rsidP="003855E1">
            <w:pPr>
              <w:tabs>
                <w:tab w:val="center" w:pos="4680"/>
                <w:tab w:val="right" w:pos="9360"/>
              </w:tabs>
              <w:jc w:val="center"/>
            </w:pPr>
            <w:r w:rsidRPr="003855E1">
              <w:t>5</w:t>
            </w:r>
          </w:p>
        </w:tc>
        <w:tc>
          <w:tcPr>
            <w:tcW w:w="3260" w:type="dxa"/>
            <w:tcBorders>
              <w:top w:val="single" w:sz="8" w:space="0" w:color="auto"/>
              <w:left w:val="single" w:sz="8" w:space="0" w:color="auto"/>
              <w:bottom w:val="single" w:sz="8" w:space="0" w:color="auto"/>
              <w:right w:val="single" w:sz="8" w:space="0" w:color="auto"/>
            </w:tcBorders>
            <w:hideMark/>
          </w:tcPr>
          <w:p w14:paraId="05D8FE21"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Dwi Handayani, S.Pd.SD.</w:t>
            </w:r>
          </w:p>
          <w:p w14:paraId="7099E20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19821215 200604 2 032</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A80D632" w14:textId="77777777" w:rsidR="005C1928" w:rsidRPr="003855E1" w:rsidRDefault="005C1928" w:rsidP="003855E1">
            <w:pPr>
              <w:tabs>
                <w:tab w:val="center" w:pos="4680"/>
                <w:tab w:val="right" w:pos="9360"/>
              </w:tabs>
              <w:jc w:val="center"/>
            </w:pPr>
            <w:r w:rsidRPr="003855E1">
              <w:t>Guru Kelas V</w:t>
            </w:r>
          </w:p>
        </w:tc>
        <w:tc>
          <w:tcPr>
            <w:tcW w:w="1309" w:type="dxa"/>
            <w:tcBorders>
              <w:top w:val="single" w:sz="8" w:space="0" w:color="auto"/>
              <w:left w:val="single" w:sz="8" w:space="0" w:color="auto"/>
              <w:bottom w:val="single" w:sz="8" w:space="0" w:color="auto"/>
              <w:right w:val="single" w:sz="8" w:space="0" w:color="auto"/>
            </w:tcBorders>
            <w:vAlign w:val="center"/>
            <w:hideMark/>
          </w:tcPr>
          <w:p w14:paraId="1BA62A16" w14:textId="77777777" w:rsidR="005C1928" w:rsidRPr="003855E1" w:rsidRDefault="005C1928" w:rsidP="003855E1">
            <w:pPr>
              <w:tabs>
                <w:tab w:val="center" w:pos="4680"/>
                <w:tab w:val="right" w:pos="9360"/>
              </w:tabs>
              <w:jc w:val="center"/>
            </w:pPr>
            <w:r w:rsidRPr="003855E1">
              <w:t>3,38</w:t>
            </w:r>
          </w:p>
        </w:tc>
      </w:tr>
      <w:tr w:rsidR="005C1928" w:rsidRPr="003855E1" w14:paraId="1D4351F5" w14:textId="77777777" w:rsidTr="005C1928">
        <w:trPr>
          <w:trHeight w:val="410"/>
        </w:trPr>
        <w:tc>
          <w:tcPr>
            <w:tcW w:w="709" w:type="dxa"/>
            <w:tcBorders>
              <w:top w:val="single" w:sz="8" w:space="0" w:color="auto"/>
              <w:left w:val="single" w:sz="8" w:space="0" w:color="auto"/>
              <w:bottom w:val="single" w:sz="8" w:space="0" w:color="auto"/>
              <w:right w:val="single" w:sz="8" w:space="0" w:color="auto"/>
            </w:tcBorders>
            <w:vAlign w:val="center"/>
            <w:hideMark/>
          </w:tcPr>
          <w:p w14:paraId="0AF06B5C" w14:textId="77777777" w:rsidR="005C1928" w:rsidRPr="003855E1" w:rsidRDefault="005C1928" w:rsidP="003855E1">
            <w:pPr>
              <w:tabs>
                <w:tab w:val="center" w:pos="4680"/>
                <w:tab w:val="right" w:pos="9360"/>
              </w:tabs>
              <w:jc w:val="center"/>
            </w:pPr>
            <w:r w:rsidRPr="003855E1">
              <w:t>6</w:t>
            </w:r>
          </w:p>
        </w:tc>
        <w:tc>
          <w:tcPr>
            <w:tcW w:w="3260" w:type="dxa"/>
            <w:tcBorders>
              <w:top w:val="single" w:sz="8" w:space="0" w:color="auto"/>
              <w:left w:val="single" w:sz="8" w:space="0" w:color="auto"/>
              <w:bottom w:val="single" w:sz="8" w:space="0" w:color="auto"/>
              <w:right w:val="single" w:sz="8" w:space="0" w:color="auto"/>
            </w:tcBorders>
            <w:hideMark/>
          </w:tcPr>
          <w:p w14:paraId="445367F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Rajiyo,S.Pd</w:t>
            </w:r>
          </w:p>
          <w:p w14:paraId="4EC8236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19801212 200604 1 012</w:t>
            </w:r>
          </w:p>
        </w:tc>
        <w:tc>
          <w:tcPr>
            <w:tcW w:w="1843" w:type="dxa"/>
            <w:tcBorders>
              <w:top w:val="single" w:sz="8" w:space="0" w:color="auto"/>
              <w:left w:val="single" w:sz="8" w:space="0" w:color="auto"/>
              <w:bottom w:val="single" w:sz="8" w:space="0" w:color="auto"/>
              <w:right w:val="single" w:sz="8" w:space="0" w:color="auto"/>
            </w:tcBorders>
            <w:vAlign w:val="center"/>
            <w:hideMark/>
          </w:tcPr>
          <w:p w14:paraId="6F031ADB" w14:textId="77777777" w:rsidR="005C1928" w:rsidRPr="003855E1" w:rsidRDefault="005C1928" w:rsidP="003855E1">
            <w:pPr>
              <w:tabs>
                <w:tab w:val="center" w:pos="4680"/>
                <w:tab w:val="right" w:pos="9360"/>
              </w:tabs>
              <w:jc w:val="center"/>
            </w:pPr>
            <w:r w:rsidRPr="003855E1">
              <w:t xml:space="preserve">Guru Kelas VI </w:t>
            </w:r>
          </w:p>
        </w:tc>
        <w:tc>
          <w:tcPr>
            <w:tcW w:w="1309" w:type="dxa"/>
            <w:tcBorders>
              <w:top w:val="single" w:sz="8" w:space="0" w:color="auto"/>
              <w:left w:val="single" w:sz="8" w:space="0" w:color="auto"/>
              <w:bottom w:val="single" w:sz="8" w:space="0" w:color="auto"/>
              <w:right w:val="single" w:sz="8" w:space="0" w:color="auto"/>
            </w:tcBorders>
            <w:vAlign w:val="center"/>
            <w:hideMark/>
          </w:tcPr>
          <w:p w14:paraId="652A27BC" w14:textId="77777777" w:rsidR="005C1928" w:rsidRPr="003855E1" w:rsidRDefault="005C1928" w:rsidP="003855E1">
            <w:pPr>
              <w:tabs>
                <w:tab w:val="center" w:pos="4680"/>
                <w:tab w:val="right" w:pos="9360"/>
              </w:tabs>
              <w:jc w:val="center"/>
            </w:pPr>
            <w:r w:rsidRPr="003855E1">
              <w:t>3,13</w:t>
            </w:r>
          </w:p>
        </w:tc>
      </w:tr>
      <w:tr w:rsidR="005C1928" w:rsidRPr="003855E1" w14:paraId="2F4AC219" w14:textId="77777777" w:rsidTr="005C1928">
        <w:trPr>
          <w:trHeight w:val="275"/>
        </w:trPr>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3AABE4BE"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Rata- Rata</w:t>
            </w:r>
          </w:p>
        </w:tc>
        <w:tc>
          <w:tcPr>
            <w:tcW w:w="3152" w:type="dxa"/>
            <w:gridSpan w:val="2"/>
            <w:tcBorders>
              <w:top w:val="single" w:sz="8" w:space="0" w:color="auto"/>
              <w:left w:val="single" w:sz="8" w:space="0" w:color="auto"/>
              <w:bottom w:val="single" w:sz="8" w:space="0" w:color="auto"/>
              <w:right w:val="single" w:sz="8" w:space="0" w:color="auto"/>
            </w:tcBorders>
            <w:vAlign w:val="center"/>
            <w:hideMark/>
          </w:tcPr>
          <w:p w14:paraId="6F732476"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3,08 (baik)</w:t>
            </w:r>
          </w:p>
        </w:tc>
      </w:tr>
      <w:tr w:rsidR="005C1928" w:rsidRPr="003855E1" w14:paraId="7C8BDC18" w14:textId="77777777" w:rsidTr="005C1928">
        <w:trPr>
          <w:trHeight w:val="251"/>
        </w:trPr>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6204FD0A"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yang berhasil</w:t>
            </w:r>
          </w:p>
        </w:tc>
        <w:tc>
          <w:tcPr>
            <w:tcW w:w="3152" w:type="dxa"/>
            <w:gridSpan w:val="2"/>
            <w:tcBorders>
              <w:top w:val="single" w:sz="8" w:space="0" w:color="auto"/>
              <w:left w:val="single" w:sz="8" w:space="0" w:color="auto"/>
              <w:bottom w:val="single" w:sz="8" w:space="0" w:color="auto"/>
              <w:right w:val="single" w:sz="8" w:space="0" w:color="auto"/>
            </w:tcBorders>
            <w:vAlign w:val="center"/>
            <w:hideMark/>
          </w:tcPr>
          <w:p w14:paraId="746C5F2B"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4 orang (66,67%)</w:t>
            </w:r>
          </w:p>
        </w:tc>
      </w:tr>
      <w:tr w:rsidR="005C1928" w:rsidRPr="003855E1" w14:paraId="7800C291" w14:textId="77777777" w:rsidTr="005C1928">
        <w:trPr>
          <w:trHeight w:val="256"/>
        </w:trPr>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1C877F14"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yang belum berhasil</w:t>
            </w:r>
          </w:p>
        </w:tc>
        <w:tc>
          <w:tcPr>
            <w:tcW w:w="3152" w:type="dxa"/>
            <w:gridSpan w:val="2"/>
            <w:tcBorders>
              <w:top w:val="single" w:sz="8" w:space="0" w:color="auto"/>
              <w:left w:val="single" w:sz="8" w:space="0" w:color="auto"/>
              <w:bottom w:val="single" w:sz="8" w:space="0" w:color="auto"/>
              <w:right w:val="single" w:sz="8" w:space="0" w:color="auto"/>
            </w:tcBorders>
            <w:vAlign w:val="center"/>
            <w:hideMark/>
          </w:tcPr>
          <w:p w14:paraId="1522ED92"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2 orang (33,33%)</w:t>
            </w:r>
          </w:p>
        </w:tc>
      </w:tr>
      <w:tr w:rsidR="005C1928" w:rsidRPr="003855E1" w14:paraId="0852A808" w14:textId="77777777" w:rsidTr="005C1928">
        <w:trPr>
          <w:trHeight w:val="256"/>
        </w:trPr>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50352E49"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Keterangan</w:t>
            </w:r>
          </w:p>
        </w:tc>
        <w:tc>
          <w:tcPr>
            <w:tcW w:w="3152" w:type="dxa"/>
            <w:gridSpan w:val="2"/>
            <w:tcBorders>
              <w:top w:val="single" w:sz="8" w:space="0" w:color="auto"/>
              <w:left w:val="single" w:sz="8" w:space="0" w:color="auto"/>
              <w:bottom w:val="single" w:sz="8" w:space="0" w:color="auto"/>
              <w:right w:val="single" w:sz="8" w:space="0" w:color="auto"/>
            </w:tcBorders>
            <w:vAlign w:val="center"/>
            <w:hideMark/>
          </w:tcPr>
          <w:p w14:paraId="233D78DE"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Penelian belum berhasil</w:t>
            </w:r>
          </w:p>
        </w:tc>
      </w:tr>
    </w:tbl>
    <w:p w14:paraId="6604E40A" w14:textId="77777777" w:rsidR="005C1928" w:rsidRPr="003855E1" w:rsidRDefault="005C1928" w:rsidP="003855E1">
      <w:pPr>
        <w:ind w:left="720" w:right="266" w:firstLine="850"/>
        <w:jc w:val="both"/>
      </w:pPr>
    </w:p>
    <w:p w14:paraId="6DC7D4F5" w14:textId="77777777" w:rsidR="001B5B44" w:rsidRDefault="005C1928" w:rsidP="001B5B44">
      <w:pPr>
        <w:ind w:left="851" w:right="266" w:firstLine="719"/>
        <w:jc w:val="both"/>
      </w:pPr>
      <w:r w:rsidRPr="003855E1">
        <w:t xml:space="preserve">Berdasarkan tabel diatas menunjukkan bahwa rata-rata kemampuan guru dalam mengembangkan metode pembelajaran telah mencapai 3,08 sudah tergolong kategori baik. Secara individu baru 4 orang guru </w:t>
      </w:r>
      <w:proofErr w:type="gramStart"/>
      <w:r w:rsidRPr="003855E1">
        <w:t>yang  telah</w:t>
      </w:r>
      <w:proofErr w:type="gramEnd"/>
      <w:r w:rsidRPr="003855E1">
        <w:t xml:space="preserve"> mencapai kategori baik atau  66,67% yang </w:t>
      </w:r>
      <w:r w:rsidRPr="003855E1">
        <w:lastRenderedPageBreak/>
        <w:t xml:space="preserve">berhasil mengembangkan motode pembelajaran dan masih 2 orang guru atau 33,33%  belum berhasil. Dari hasil observasi kegiatan guru dalam mengembangkan metode pembelajaran menunjukan bahwa masih ada indikator keberhasilan yang belum terpenuhi yaitu </w:t>
      </w:r>
      <w:r w:rsidRPr="003855E1">
        <w:rPr>
          <w:rFonts w:eastAsia="Calibri"/>
        </w:rPr>
        <w:t>individu yang telah mencapai skor kategori baik ≥ 80 persen</w:t>
      </w:r>
      <w:r w:rsidRPr="003855E1">
        <w:t xml:space="preserve"> belum terpenuhi, ini berarti bahwa peningkatan kemampuan guru dalam mengembangkan metode pembelajaran masih belum tercapai sesuai yang diharapkan. </w:t>
      </w:r>
    </w:p>
    <w:p w14:paraId="6113E893" w14:textId="77777777" w:rsidR="00D45AD8" w:rsidRDefault="005C1928" w:rsidP="00D45AD8">
      <w:pPr>
        <w:ind w:left="851" w:right="266" w:firstLine="719"/>
        <w:jc w:val="both"/>
      </w:pPr>
      <w:r w:rsidRPr="003855E1">
        <w:t>Hal ini dapat dilihat pada beberapa aspek yang belum memenuhi target khususnya pada aspek kemampuan guru dalam menerapkan metode pembelajaran yang dapat memotivasi belajar siswa, kemampuan guru dalam menerapkan metode yang digunakan bervariasi dan kemampuan memilih metode yang efektif dalam kegiatan pembelajaran.</w:t>
      </w:r>
    </w:p>
    <w:p w14:paraId="570FDADD" w14:textId="45944E7B" w:rsidR="00D45AD8" w:rsidRPr="00D45AD8" w:rsidRDefault="009652A1" w:rsidP="009652A1">
      <w:pPr>
        <w:ind w:left="851" w:right="266" w:hanging="425"/>
        <w:jc w:val="both"/>
      </w:pPr>
      <w:r>
        <w:rPr>
          <w:b/>
          <w:bCs/>
        </w:rPr>
        <w:t>C</w:t>
      </w:r>
      <w:r w:rsidR="00D45AD8" w:rsidRPr="00D45AD8">
        <w:rPr>
          <w:b/>
          <w:bCs/>
        </w:rPr>
        <w:t xml:space="preserve">. </w:t>
      </w:r>
      <w:r w:rsidR="00D45AD8" w:rsidRPr="00D45AD8">
        <w:rPr>
          <w:b/>
        </w:rPr>
        <w:t>Pelaksanan Tindakan Siklus I</w:t>
      </w:r>
    </w:p>
    <w:p w14:paraId="00D041CA" w14:textId="77777777" w:rsidR="005C1928" w:rsidRPr="003855E1" w:rsidRDefault="005C1928" w:rsidP="001B5B44">
      <w:pPr>
        <w:pStyle w:val="ListParagraph"/>
        <w:ind w:right="266" w:firstLine="698"/>
        <w:jc w:val="both"/>
      </w:pPr>
      <w:r w:rsidRPr="003855E1">
        <w:t xml:space="preserve">Penelitian tindakan pada siklus II ini dilaksanakan pada tanggal </w:t>
      </w:r>
      <w:proofErr w:type="gramStart"/>
      <w:r w:rsidRPr="003855E1">
        <w:t>1  Maret</w:t>
      </w:r>
      <w:proofErr w:type="gramEnd"/>
      <w:r w:rsidRPr="003855E1">
        <w:t xml:space="preserve"> sampai 25 Maret 20</w:t>
      </w:r>
      <w:bookmarkStart w:id="0" w:name="page12"/>
      <w:bookmarkEnd w:id="0"/>
      <w:r w:rsidRPr="003855E1">
        <w:t xml:space="preserve">22 yaitu tanggal 1 Maret 2022 supervisi guru kelas I, tanggal 21 Maret 2022 supervisi guru kelas II, tanggal 22 Maret 2022 supervisi guru kelas III, tanggal 23 Maret 2022 supervisi guru kelas IV, tanggal 24 Maret 2022 supervisi guru kelas V dan tanggal 25 Maret 2022 supervisi guru kelas VI. Kegiatan penelitian pada siklus II ini difokuskan pada observasi kemampuan guru dalam mengembangkan metode pembelajaran. Hasil obsevasi dapat dilihat pada tabel berikut: </w:t>
      </w:r>
    </w:p>
    <w:p w14:paraId="084F40F9" w14:textId="77777777" w:rsidR="001B5B44" w:rsidRDefault="001B5B44" w:rsidP="003855E1">
      <w:pPr>
        <w:pStyle w:val="ListParagraph"/>
        <w:ind w:left="0"/>
        <w:jc w:val="center"/>
      </w:pPr>
    </w:p>
    <w:p w14:paraId="50788CB7" w14:textId="7AF76715" w:rsidR="005C1928" w:rsidRPr="003855E1" w:rsidRDefault="005C1928" w:rsidP="003855E1">
      <w:pPr>
        <w:pStyle w:val="ListParagraph"/>
        <w:ind w:left="0"/>
        <w:jc w:val="center"/>
      </w:pPr>
      <w:r w:rsidRPr="003855E1">
        <w:t xml:space="preserve">Tabel 7. </w:t>
      </w:r>
      <w:r w:rsidR="001B5B44">
        <w:t xml:space="preserve">                         </w:t>
      </w:r>
      <w:r w:rsidRPr="001B5B44">
        <w:rPr>
          <w:b/>
          <w:bCs/>
        </w:rPr>
        <w:t>Hasil Observasi Siklus II</w:t>
      </w:r>
    </w:p>
    <w:tbl>
      <w:tblPr>
        <w:tblStyle w:val="TableGrid"/>
        <w:tblW w:w="7719" w:type="dxa"/>
        <w:tblInd w:w="675" w:type="dxa"/>
        <w:tblLayout w:type="fixed"/>
        <w:tblLook w:val="04A0" w:firstRow="1" w:lastRow="0" w:firstColumn="1" w:lastColumn="0" w:noHBand="0" w:noVBand="1"/>
      </w:tblPr>
      <w:tblGrid>
        <w:gridCol w:w="566"/>
        <w:gridCol w:w="4708"/>
        <w:gridCol w:w="397"/>
        <w:gridCol w:w="397"/>
        <w:gridCol w:w="397"/>
        <w:gridCol w:w="397"/>
        <w:gridCol w:w="397"/>
        <w:gridCol w:w="460"/>
      </w:tblGrid>
      <w:tr w:rsidR="005C1928" w:rsidRPr="003855E1" w14:paraId="6000D18F" w14:textId="77777777" w:rsidTr="00D55ACD">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BBB3A6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No</w:t>
            </w:r>
          </w:p>
        </w:tc>
        <w:tc>
          <w:tcPr>
            <w:tcW w:w="4708" w:type="dxa"/>
            <w:vMerge w:val="restart"/>
            <w:tcBorders>
              <w:top w:val="single" w:sz="4" w:space="0" w:color="auto"/>
              <w:left w:val="single" w:sz="4" w:space="0" w:color="auto"/>
              <w:bottom w:val="single" w:sz="4" w:space="0" w:color="auto"/>
              <w:right w:val="single" w:sz="4" w:space="0" w:color="auto"/>
            </w:tcBorders>
            <w:vAlign w:val="center"/>
            <w:hideMark/>
          </w:tcPr>
          <w:p w14:paraId="18BB376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Indikator</w:t>
            </w:r>
          </w:p>
        </w:tc>
        <w:tc>
          <w:tcPr>
            <w:tcW w:w="2445" w:type="dxa"/>
            <w:gridSpan w:val="6"/>
            <w:tcBorders>
              <w:top w:val="single" w:sz="4" w:space="0" w:color="auto"/>
              <w:left w:val="single" w:sz="4" w:space="0" w:color="auto"/>
              <w:bottom w:val="single" w:sz="4" w:space="0" w:color="auto"/>
              <w:right w:val="single" w:sz="4" w:space="0" w:color="auto"/>
            </w:tcBorders>
            <w:vAlign w:val="center"/>
            <w:hideMark/>
          </w:tcPr>
          <w:p w14:paraId="61499C5F" w14:textId="77777777" w:rsidR="005C1928" w:rsidRPr="003855E1" w:rsidRDefault="005C1928" w:rsidP="00D55ACD">
            <w:pPr>
              <w:pStyle w:val="ListParagraph"/>
              <w:tabs>
                <w:tab w:val="left" w:pos="3041"/>
              </w:tabs>
              <w:ind w:left="0" w:right="40"/>
              <w:jc w:val="center"/>
              <w:rPr>
                <w:rFonts w:ascii="Times New Roman" w:eastAsia="Times New Roman" w:hAnsi="Times New Roman"/>
              </w:rPr>
            </w:pPr>
            <w:r w:rsidRPr="003855E1">
              <w:rPr>
                <w:rFonts w:ascii="Times New Roman" w:eastAsia="Times New Roman" w:hAnsi="Times New Roman"/>
              </w:rPr>
              <w:t>Nama Guru dan Skor</w:t>
            </w:r>
          </w:p>
        </w:tc>
      </w:tr>
      <w:tr w:rsidR="005C1928" w:rsidRPr="003855E1" w14:paraId="678AB270" w14:textId="77777777" w:rsidTr="00D55ACD">
        <w:tc>
          <w:tcPr>
            <w:tcW w:w="566" w:type="dxa"/>
            <w:vMerge/>
            <w:tcBorders>
              <w:top w:val="single" w:sz="4" w:space="0" w:color="auto"/>
              <w:left w:val="single" w:sz="4" w:space="0" w:color="auto"/>
              <w:bottom w:val="single" w:sz="4" w:space="0" w:color="auto"/>
              <w:right w:val="single" w:sz="4" w:space="0" w:color="auto"/>
            </w:tcBorders>
            <w:vAlign w:val="center"/>
            <w:hideMark/>
          </w:tcPr>
          <w:p w14:paraId="1A744E1E" w14:textId="77777777" w:rsidR="005C1928" w:rsidRPr="003855E1" w:rsidRDefault="005C1928" w:rsidP="003855E1">
            <w:pPr>
              <w:rPr>
                <w:rFonts w:ascii="Times New Roman" w:eastAsia="Times New Roman" w:hAnsi="Times New Roman"/>
              </w:rPr>
            </w:pPr>
          </w:p>
        </w:tc>
        <w:tc>
          <w:tcPr>
            <w:tcW w:w="4708" w:type="dxa"/>
            <w:vMerge/>
            <w:tcBorders>
              <w:top w:val="single" w:sz="4" w:space="0" w:color="auto"/>
              <w:left w:val="single" w:sz="4" w:space="0" w:color="auto"/>
              <w:bottom w:val="single" w:sz="4" w:space="0" w:color="auto"/>
              <w:right w:val="single" w:sz="4" w:space="0" w:color="auto"/>
            </w:tcBorders>
            <w:vAlign w:val="center"/>
            <w:hideMark/>
          </w:tcPr>
          <w:p w14:paraId="7AE58F57" w14:textId="77777777" w:rsidR="005C1928" w:rsidRPr="003855E1" w:rsidRDefault="005C1928" w:rsidP="003855E1">
            <w:pPr>
              <w:rPr>
                <w:rFonts w:ascii="Times New Roman" w:eastAsia="Times New Roman" w:hAnsi="Times New Roman"/>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53B8F08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A</w:t>
            </w:r>
          </w:p>
        </w:tc>
        <w:tc>
          <w:tcPr>
            <w:tcW w:w="397" w:type="dxa"/>
            <w:tcBorders>
              <w:top w:val="single" w:sz="4" w:space="0" w:color="auto"/>
              <w:left w:val="single" w:sz="4" w:space="0" w:color="auto"/>
              <w:bottom w:val="single" w:sz="4" w:space="0" w:color="auto"/>
              <w:right w:val="single" w:sz="4" w:space="0" w:color="auto"/>
            </w:tcBorders>
            <w:vAlign w:val="center"/>
            <w:hideMark/>
          </w:tcPr>
          <w:p w14:paraId="78EFF827"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B</w:t>
            </w:r>
          </w:p>
        </w:tc>
        <w:tc>
          <w:tcPr>
            <w:tcW w:w="397" w:type="dxa"/>
            <w:tcBorders>
              <w:top w:val="single" w:sz="4" w:space="0" w:color="auto"/>
              <w:left w:val="single" w:sz="4" w:space="0" w:color="auto"/>
              <w:bottom w:val="single" w:sz="4" w:space="0" w:color="auto"/>
              <w:right w:val="single" w:sz="4" w:space="0" w:color="auto"/>
            </w:tcBorders>
            <w:vAlign w:val="center"/>
            <w:hideMark/>
          </w:tcPr>
          <w:p w14:paraId="290FE83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C</w:t>
            </w:r>
          </w:p>
        </w:tc>
        <w:tc>
          <w:tcPr>
            <w:tcW w:w="397" w:type="dxa"/>
            <w:tcBorders>
              <w:top w:val="single" w:sz="4" w:space="0" w:color="auto"/>
              <w:left w:val="single" w:sz="4" w:space="0" w:color="auto"/>
              <w:bottom w:val="single" w:sz="4" w:space="0" w:color="auto"/>
              <w:right w:val="single" w:sz="4" w:space="0" w:color="auto"/>
            </w:tcBorders>
            <w:vAlign w:val="center"/>
            <w:hideMark/>
          </w:tcPr>
          <w:p w14:paraId="624BEC6E"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D</w:t>
            </w:r>
          </w:p>
        </w:tc>
        <w:tc>
          <w:tcPr>
            <w:tcW w:w="397" w:type="dxa"/>
            <w:tcBorders>
              <w:top w:val="single" w:sz="4" w:space="0" w:color="auto"/>
              <w:left w:val="single" w:sz="4" w:space="0" w:color="auto"/>
              <w:bottom w:val="single" w:sz="4" w:space="0" w:color="auto"/>
              <w:right w:val="single" w:sz="4" w:space="0" w:color="auto"/>
            </w:tcBorders>
            <w:vAlign w:val="center"/>
            <w:hideMark/>
          </w:tcPr>
          <w:p w14:paraId="15BA142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E</w:t>
            </w:r>
          </w:p>
        </w:tc>
        <w:tc>
          <w:tcPr>
            <w:tcW w:w="460" w:type="dxa"/>
            <w:tcBorders>
              <w:top w:val="single" w:sz="4" w:space="0" w:color="auto"/>
              <w:left w:val="single" w:sz="4" w:space="0" w:color="auto"/>
              <w:bottom w:val="single" w:sz="4" w:space="0" w:color="auto"/>
              <w:right w:val="single" w:sz="4" w:space="0" w:color="auto"/>
            </w:tcBorders>
            <w:vAlign w:val="center"/>
            <w:hideMark/>
          </w:tcPr>
          <w:p w14:paraId="1EA2D323"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F</w:t>
            </w:r>
          </w:p>
        </w:tc>
      </w:tr>
      <w:tr w:rsidR="005C1928" w:rsidRPr="003855E1" w14:paraId="223FB605"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4EEC72E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1</w:t>
            </w:r>
          </w:p>
        </w:tc>
        <w:tc>
          <w:tcPr>
            <w:tcW w:w="4708" w:type="dxa"/>
            <w:tcBorders>
              <w:top w:val="single" w:sz="4" w:space="0" w:color="auto"/>
              <w:left w:val="single" w:sz="4" w:space="0" w:color="auto"/>
              <w:bottom w:val="single" w:sz="4" w:space="0" w:color="auto"/>
              <w:right w:val="single" w:sz="4" w:space="0" w:color="auto"/>
            </w:tcBorders>
            <w:hideMark/>
          </w:tcPr>
          <w:p w14:paraId="60006680" w14:textId="77777777" w:rsidR="005C1928" w:rsidRPr="003855E1" w:rsidRDefault="005C1928" w:rsidP="00D55ACD">
            <w:pPr>
              <w:pStyle w:val="ListParagraph"/>
              <w:ind w:left="0" w:right="31"/>
              <w:jc w:val="both"/>
              <w:rPr>
                <w:rFonts w:ascii="Times New Roman" w:eastAsiaTheme="minorHAnsi" w:hAnsi="Times New Roman"/>
                <w:spacing w:val="8"/>
              </w:rPr>
            </w:pPr>
            <w:r w:rsidRPr="003855E1">
              <w:rPr>
                <w:rFonts w:ascii="Times New Roman" w:hAnsi="Times New Roman"/>
                <w:spacing w:val="8"/>
              </w:rPr>
              <w:t>Metode yang digunakan sesuai dengan karekteristik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0A6915E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C799A0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6017D6D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0D99C22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EBA6061"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60" w:type="dxa"/>
            <w:tcBorders>
              <w:top w:val="single" w:sz="4" w:space="0" w:color="auto"/>
              <w:left w:val="single" w:sz="4" w:space="0" w:color="auto"/>
              <w:bottom w:val="single" w:sz="4" w:space="0" w:color="auto"/>
              <w:right w:val="single" w:sz="4" w:space="0" w:color="auto"/>
            </w:tcBorders>
            <w:vAlign w:val="center"/>
            <w:hideMark/>
          </w:tcPr>
          <w:p w14:paraId="2F10600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3B47B0DD"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0136A561"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2</w:t>
            </w:r>
          </w:p>
        </w:tc>
        <w:tc>
          <w:tcPr>
            <w:tcW w:w="4708" w:type="dxa"/>
            <w:tcBorders>
              <w:top w:val="single" w:sz="4" w:space="0" w:color="auto"/>
              <w:left w:val="single" w:sz="4" w:space="0" w:color="auto"/>
              <w:bottom w:val="single" w:sz="4" w:space="0" w:color="auto"/>
              <w:right w:val="single" w:sz="4" w:space="0" w:color="auto"/>
            </w:tcBorders>
            <w:hideMark/>
          </w:tcPr>
          <w:p w14:paraId="28731943" w14:textId="77777777" w:rsidR="005C1928" w:rsidRPr="003855E1" w:rsidRDefault="005C1928" w:rsidP="00D55ACD">
            <w:pPr>
              <w:pStyle w:val="ListParagraph"/>
              <w:ind w:left="0" w:right="31"/>
              <w:jc w:val="both"/>
              <w:rPr>
                <w:rFonts w:ascii="Times New Roman" w:eastAsia="Times New Roman" w:hAnsi="Times New Roman"/>
              </w:rPr>
            </w:pPr>
            <w:r w:rsidRPr="003855E1">
              <w:rPr>
                <w:rFonts w:ascii="Times New Roman" w:hAnsi="Times New Roman"/>
                <w:spacing w:val="8"/>
              </w:rPr>
              <w:t>Kesesuaian antara metode dengan tujuan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629CDA7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675ABE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5B50CCEE"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45D2A4A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3D03342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3EF43FF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0E45949C"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4858F3F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708" w:type="dxa"/>
            <w:tcBorders>
              <w:top w:val="single" w:sz="4" w:space="0" w:color="auto"/>
              <w:left w:val="single" w:sz="4" w:space="0" w:color="auto"/>
              <w:bottom w:val="single" w:sz="4" w:space="0" w:color="auto"/>
              <w:right w:val="single" w:sz="4" w:space="0" w:color="auto"/>
            </w:tcBorders>
            <w:hideMark/>
          </w:tcPr>
          <w:p w14:paraId="179410DE" w14:textId="77777777" w:rsidR="005C1928" w:rsidRPr="003855E1" w:rsidRDefault="005C1928" w:rsidP="00D55ACD">
            <w:pPr>
              <w:pStyle w:val="ListParagraph"/>
              <w:ind w:left="0" w:right="31"/>
              <w:jc w:val="both"/>
              <w:rPr>
                <w:rFonts w:ascii="Times New Roman" w:eastAsia="Times New Roman" w:hAnsi="Times New Roman"/>
              </w:rPr>
            </w:pPr>
            <w:r w:rsidRPr="003855E1">
              <w:rPr>
                <w:rFonts w:ascii="Times New Roman" w:hAnsi="Times New Roman"/>
                <w:spacing w:val="8"/>
              </w:rPr>
              <w:t>Kesesuaian metode dengan materi</w:t>
            </w:r>
          </w:p>
        </w:tc>
        <w:tc>
          <w:tcPr>
            <w:tcW w:w="397" w:type="dxa"/>
            <w:tcBorders>
              <w:top w:val="single" w:sz="4" w:space="0" w:color="auto"/>
              <w:left w:val="single" w:sz="4" w:space="0" w:color="auto"/>
              <w:bottom w:val="single" w:sz="4" w:space="0" w:color="auto"/>
              <w:right w:val="single" w:sz="4" w:space="0" w:color="auto"/>
            </w:tcBorders>
            <w:vAlign w:val="center"/>
            <w:hideMark/>
          </w:tcPr>
          <w:p w14:paraId="2657C8B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10BC444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21939D2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6FFA5D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088A4BC7"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3C89D1E2"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719EAE14" w14:textId="77777777" w:rsidTr="00D55ACD">
        <w:trPr>
          <w:trHeight w:val="322"/>
        </w:trPr>
        <w:tc>
          <w:tcPr>
            <w:tcW w:w="566" w:type="dxa"/>
            <w:tcBorders>
              <w:top w:val="single" w:sz="4" w:space="0" w:color="auto"/>
              <w:left w:val="single" w:sz="4" w:space="0" w:color="auto"/>
              <w:bottom w:val="single" w:sz="4" w:space="0" w:color="auto"/>
              <w:right w:val="single" w:sz="4" w:space="0" w:color="auto"/>
            </w:tcBorders>
            <w:hideMark/>
          </w:tcPr>
          <w:p w14:paraId="1E62DF6B"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708" w:type="dxa"/>
            <w:tcBorders>
              <w:top w:val="single" w:sz="4" w:space="0" w:color="auto"/>
              <w:left w:val="single" w:sz="4" w:space="0" w:color="auto"/>
              <w:bottom w:val="single" w:sz="4" w:space="0" w:color="auto"/>
              <w:right w:val="single" w:sz="4" w:space="0" w:color="auto"/>
            </w:tcBorders>
            <w:hideMark/>
          </w:tcPr>
          <w:p w14:paraId="5221CEEE" w14:textId="77777777" w:rsidR="005C1928" w:rsidRPr="003855E1" w:rsidRDefault="005C1928" w:rsidP="00D55ACD">
            <w:pPr>
              <w:pStyle w:val="ListParagraph"/>
              <w:ind w:left="0" w:right="31"/>
              <w:jc w:val="both"/>
              <w:rPr>
                <w:rFonts w:ascii="Times New Roman" w:eastAsia="Times New Roman" w:hAnsi="Times New Roman"/>
              </w:rPr>
            </w:pPr>
            <w:r w:rsidRPr="003855E1">
              <w:rPr>
                <w:rFonts w:ascii="Times New Roman" w:hAnsi="Times New Roman"/>
                <w:spacing w:val="8"/>
              </w:rPr>
              <w:t>Metode dapat memotivasi belajar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760C701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6358802"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EAFAA9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43031FC"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7FA3CD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75FC784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696FD18A" w14:textId="77777777" w:rsidTr="00D55ACD">
        <w:trPr>
          <w:trHeight w:val="269"/>
        </w:trPr>
        <w:tc>
          <w:tcPr>
            <w:tcW w:w="566" w:type="dxa"/>
            <w:tcBorders>
              <w:top w:val="single" w:sz="4" w:space="0" w:color="auto"/>
              <w:left w:val="single" w:sz="4" w:space="0" w:color="auto"/>
              <w:bottom w:val="single" w:sz="4" w:space="0" w:color="auto"/>
              <w:right w:val="single" w:sz="4" w:space="0" w:color="auto"/>
            </w:tcBorders>
            <w:hideMark/>
          </w:tcPr>
          <w:p w14:paraId="6F892C53"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5</w:t>
            </w:r>
          </w:p>
        </w:tc>
        <w:tc>
          <w:tcPr>
            <w:tcW w:w="4708" w:type="dxa"/>
            <w:tcBorders>
              <w:top w:val="single" w:sz="4" w:space="0" w:color="auto"/>
              <w:left w:val="single" w:sz="4" w:space="0" w:color="auto"/>
              <w:bottom w:val="single" w:sz="4" w:space="0" w:color="auto"/>
              <w:right w:val="single" w:sz="4" w:space="0" w:color="auto"/>
            </w:tcBorders>
            <w:hideMark/>
          </w:tcPr>
          <w:p w14:paraId="7C765E1D" w14:textId="77777777" w:rsidR="005C1928" w:rsidRPr="003855E1" w:rsidRDefault="005C1928" w:rsidP="00D55ACD">
            <w:pPr>
              <w:pStyle w:val="ListParagraph"/>
              <w:ind w:left="0" w:right="31"/>
              <w:jc w:val="both"/>
              <w:rPr>
                <w:rFonts w:ascii="Times New Roman" w:eastAsiaTheme="minorHAnsi" w:hAnsi="Times New Roman"/>
                <w:spacing w:val="8"/>
              </w:rPr>
            </w:pPr>
            <w:r w:rsidRPr="003855E1">
              <w:rPr>
                <w:rFonts w:ascii="Times New Roman" w:hAnsi="Times New Roman"/>
                <w:spacing w:val="8"/>
              </w:rPr>
              <w:t>Metode yang digunakan bervariasi</w:t>
            </w:r>
          </w:p>
        </w:tc>
        <w:tc>
          <w:tcPr>
            <w:tcW w:w="397" w:type="dxa"/>
            <w:tcBorders>
              <w:top w:val="single" w:sz="4" w:space="0" w:color="auto"/>
              <w:left w:val="single" w:sz="4" w:space="0" w:color="auto"/>
              <w:bottom w:val="single" w:sz="4" w:space="0" w:color="auto"/>
              <w:right w:val="single" w:sz="4" w:space="0" w:color="auto"/>
            </w:tcBorders>
            <w:vAlign w:val="center"/>
            <w:hideMark/>
          </w:tcPr>
          <w:p w14:paraId="6405896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4374180B"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7CB349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29AE43F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1D72989A"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50550A0F"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r>
      <w:tr w:rsidR="005C1928" w:rsidRPr="003855E1" w14:paraId="6B312D48"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01C6912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6</w:t>
            </w:r>
          </w:p>
        </w:tc>
        <w:tc>
          <w:tcPr>
            <w:tcW w:w="4708" w:type="dxa"/>
            <w:tcBorders>
              <w:top w:val="single" w:sz="4" w:space="0" w:color="auto"/>
              <w:left w:val="single" w:sz="4" w:space="0" w:color="auto"/>
              <w:bottom w:val="single" w:sz="4" w:space="0" w:color="auto"/>
              <w:right w:val="single" w:sz="4" w:space="0" w:color="auto"/>
            </w:tcBorders>
            <w:hideMark/>
          </w:tcPr>
          <w:p w14:paraId="39BB1581" w14:textId="77777777" w:rsidR="005C1928" w:rsidRPr="003855E1" w:rsidRDefault="005C1928" w:rsidP="00D55ACD">
            <w:pPr>
              <w:pStyle w:val="ListParagraph"/>
              <w:ind w:left="0" w:right="31"/>
              <w:jc w:val="both"/>
              <w:rPr>
                <w:rFonts w:ascii="Times New Roman" w:eastAsia="Times New Roman" w:hAnsi="Times New Roman"/>
              </w:rPr>
            </w:pPr>
            <w:r w:rsidRPr="003855E1">
              <w:rPr>
                <w:rFonts w:ascii="Times New Roman" w:hAnsi="Times New Roman"/>
                <w:spacing w:val="8"/>
              </w:rPr>
              <w:t>Metode dapat melibatkan siswa dalam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5934C04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7C0EFB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FB8C806"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0EDE5CC8"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397" w:type="dxa"/>
            <w:tcBorders>
              <w:top w:val="single" w:sz="4" w:space="0" w:color="auto"/>
              <w:left w:val="single" w:sz="4" w:space="0" w:color="auto"/>
              <w:bottom w:val="single" w:sz="4" w:space="0" w:color="auto"/>
              <w:right w:val="single" w:sz="4" w:space="0" w:color="auto"/>
            </w:tcBorders>
            <w:vAlign w:val="center"/>
            <w:hideMark/>
          </w:tcPr>
          <w:p w14:paraId="039A2CE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4CB8DE33"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51EFA072"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58A30C6E"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7</w:t>
            </w:r>
          </w:p>
        </w:tc>
        <w:tc>
          <w:tcPr>
            <w:tcW w:w="4708" w:type="dxa"/>
            <w:tcBorders>
              <w:top w:val="single" w:sz="4" w:space="0" w:color="auto"/>
              <w:left w:val="single" w:sz="4" w:space="0" w:color="auto"/>
              <w:bottom w:val="single" w:sz="4" w:space="0" w:color="auto"/>
              <w:right w:val="single" w:sz="4" w:space="0" w:color="auto"/>
            </w:tcBorders>
            <w:hideMark/>
          </w:tcPr>
          <w:p w14:paraId="0220B9BF" w14:textId="77777777" w:rsidR="005C1928" w:rsidRPr="003855E1" w:rsidRDefault="005C1928" w:rsidP="00D55ACD">
            <w:pPr>
              <w:pStyle w:val="ListParagraph"/>
              <w:ind w:left="0" w:right="31"/>
              <w:jc w:val="both"/>
              <w:rPr>
                <w:rFonts w:ascii="Times New Roman" w:eastAsia="Times New Roman" w:hAnsi="Times New Roman"/>
              </w:rPr>
            </w:pPr>
            <w:r w:rsidRPr="003855E1">
              <w:rPr>
                <w:rFonts w:ascii="Times New Roman" w:hAnsi="Times New Roman"/>
                <w:spacing w:val="8"/>
              </w:rPr>
              <w:t>Metode dapat mengefektifkan kegiatan pembelajaran</w:t>
            </w:r>
          </w:p>
        </w:tc>
        <w:tc>
          <w:tcPr>
            <w:tcW w:w="397" w:type="dxa"/>
            <w:tcBorders>
              <w:top w:val="single" w:sz="4" w:space="0" w:color="auto"/>
              <w:left w:val="single" w:sz="4" w:space="0" w:color="auto"/>
              <w:bottom w:val="single" w:sz="4" w:space="0" w:color="auto"/>
              <w:right w:val="single" w:sz="4" w:space="0" w:color="auto"/>
            </w:tcBorders>
            <w:vAlign w:val="center"/>
            <w:hideMark/>
          </w:tcPr>
          <w:p w14:paraId="3C82897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6DF583E"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149291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1EBA978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754AC40"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60" w:type="dxa"/>
            <w:tcBorders>
              <w:top w:val="single" w:sz="4" w:space="0" w:color="auto"/>
              <w:left w:val="single" w:sz="4" w:space="0" w:color="auto"/>
              <w:bottom w:val="single" w:sz="4" w:space="0" w:color="auto"/>
              <w:right w:val="single" w:sz="4" w:space="0" w:color="auto"/>
            </w:tcBorders>
            <w:vAlign w:val="center"/>
            <w:hideMark/>
          </w:tcPr>
          <w:p w14:paraId="0660FDA7"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r w:rsidR="005C1928" w:rsidRPr="003855E1" w14:paraId="07CE4510" w14:textId="77777777" w:rsidTr="00D55ACD">
        <w:tc>
          <w:tcPr>
            <w:tcW w:w="566" w:type="dxa"/>
            <w:tcBorders>
              <w:top w:val="single" w:sz="4" w:space="0" w:color="auto"/>
              <w:left w:val="single" w:sz="4" w:space="0" w:color="auto"/>
              <w:bottom w:val="single" w:sz="4" w:space="0" w:color="auto"/>
              <w:right w:val="single" w:sz="4" w:space="0" w:color="auto"/>
            </w:tcBorders>
            <w:hideMark/>
          </w:tcPr>
          <w:p w14:paraId="70EB18C4"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8</w:t>
            </w:r>
          </w:p>
        </w:tc>
        <w:tc>
          <w:tcPr>
            <w:tcW w:w="4708" w:type="dxa"/>
            <w:tcBorders>
              <w:top w:val="single" w:sz="4" w:space="0" w:color="auto"/>
              <w:left w:val="single" w:sz="4" w:space="0" w:color="auto"/>
              <w:bottom w:val="single" w:sz="4" w:space="0" w:color="auto"/>
              <w:right w:val="single" w:sz="4" w:space="0" w:color="auto"/>
            </w:tcBorders>
            <w:hideMark/>
          </w:tcPr>
          <w:p w14:paraId="062211DD" w14:textId="77777777" w:rsidR="005C1928" w:rsidRPr="003855E1" w:rsidRDefault="005C1928" w:rsidP="00D55ACD">
            <w:pPr>
              <w:tabs>
                <w:tab w:val="right" w:pos="9300"/>
              </w:tabs>
              <w:ind w:right="31"/>
              <w:jc w:val="both"/>
              <w:rPr>
                <w:rFonts w:ascii="Times New Roman" w:eastAsia="Times New Roman" w:hAnsi="Times New Roman"/>
              </w:rPr>
            </w:pPr>
            <w:r w:rsidRPr="003855E1">
              <w:rPr>
                <w:rFonts w:ascii="Times New Roman" w:hAnsi="Times New Roman"/>
                <w:spacing w:val="8"/>
              </w:rPr>
              <w:t>Metode yang digunakan dapat meningkatkan hasil belajar siswa</w:t>
            </w:r>
          </w:p>
        </w:tc>
        <w:tc>
          <w:tcPr>
            <w:tcW w:w="397" w:type="dxa"/>
            <w:tcBorders>
              <w:top w:val="single" w:sz="4" w:space="0" w:color="auto"/>
              <w:left w:val="single" w:sz="4" w:space="0" w:color="auto"/>
              <w:bottom w:val="single" w:sz="4" w:space="0" w:color="auto"/>
              <w:right w:val="single" w:sz="4" w:space="0" w:color="auto"/>
            </w:tcBorders>
            <w:vAlign w:val="center"/>
            <w:hideMark/>
          </w:tcPr>
          <w:p w14:paraId="64140C19"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020F97D"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3C102B8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53625193"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397" w:type="dxa"/>
            <w:tcBorders>
              <w:top w:val="single" w:sz="4" w:space="0" w:color="auto"/>
              <w:left w:val="single" w:sz="4" w:space="0" w:color="auto"/>
              <w:bottom w:val="single" w:sz="4" w:space="0" w:color="auto"/>
              <w:right w:val="single" w:sz="4" w:space="0" w:color="auto"/>
            </w:tcBorders>
            <w:vAlign w:val="center"/>
            <w:hideMark/>
          </w:tcPr>
          <w:p w14:paraId="7DE06072"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c>
          <w:tcPr>
            <w:tcW w:w="460" w:type="dxa"/>
            <w:tcBorders>
              <w:top w:val="single" w:sz="4" w:space="0" w:color="auto"/>
              <w:left w:val="single" w:sz="4" w:space="0" w:color="auto"/>
              <w:bottom w:val="single" w:sz="4" w:space="0" w:color="auto"/>
              <w:right w:val="single" w:sz="4" w:space="0" w:color="auto"/>
            </w:tcBorders>
            <w:vAlign w:val="center"/>
            <w:hideMark/>
          </w:tcPr>
          <w:p w14:paraId="23E0F2C5" w14:textId="77777777" w:rsidR="005C1928" w:rsidRPr="003855E1" w:rsidRDefault="005C1928" w:rsidP="003855E1">
            <w:pPr>
              <w:pStyle w:val="ListParagraph"/>
              <w:ind w:left="0"/>
              <w:jc w:val="center"/>
              <w:rPr>
                <w:rFonts w:ascii="Times New Roman" w:eastAsia="Times New Roman" w:hAnsi="Times New Roman"/>
              </w:rPr>
            </w:pPr>
            <w:r w:rsidRPr="003855E1">
              <w:rPr>
                <w:rFonts w:ascii="Times New Roman" w:eastAsia="Times New Roman" w:hAnsi="Times New Roman"/>
              </w:rPr>
              <w:t>3</w:t>
            </w:r>
          </w:p>
        </w:tc>
      </w:tr>
    </w:tbl>
    <w:p w14:paraId="256002C7" w14:textId="77777777" w:rsidR="005C1928" w:rsidRPr="003855E1" w:rsidRDefault="005C1928" w:rsidP="003855E1">
      <w:pPr>
        <w:pStyle w:val="NoSpacing"/>
        <w:rPr>
          <w:rFonts w:ascii="Times New Roman" w:eastAsiaTheme="minorHAnsi" w:hAnsi="Times New Roman"/>
          <w:sz w:val="24"/>
          <w:szCs w:val="24"/>
          <w:lang w:val="en-US"/>
        </w:rPr>
      </w:pPr>
      <w:r w:rsidRPr="003855E1">
        <w:rPr>
          <w:rFonts w:ascii="Times New Roman" w:hAnsi="Times New Roman"/>
          <w:sz w:val="24"/>
          <w:szCs w:val="24"/>
        </w:rPr>
        <w:t xml:space="preserve">         Keterangan:</w:t>
      </w:r>
    </w:p>
    <w:tbl>
      <w:tblPr>
        <w:tblStyle w:val="TableGrid"/>
        <w:tblW w:w="836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941"/>
      </w:tblGrid>
      <w:tr w:rsidR="005C1928" w:rsidRPr="003855E1" w14:paraId="23CE6816" w14:textId="77777777" w:rsidTr="00D55ACD">
        <w:tc>
          <w:tcPr>
            <w:tcW w:w="4428" w:type="dxa"/>
            <w:hideMark/>
          </w:tcPr>
          <w:p w14:paraId="6F574FF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 = Ana Sefriani,S.Pd.SD</w:t>
            </w:r>
            <w:r w:rsidRPr="003855E1">
              <w:rPr>
                <w:rFonts w:ascii="Times New Roman" w:hAnsi="Times New Roman"/>
                <w:sz w:val="24"/>
                <w:szCs w:val="24"/>
              </w:rPr>
              <w:tab/>
            </w:r>
          </w:p>
        </w:tc>
        <w:tc>
          <w:tcPr>
            <w:tcW w:w="3941" w:type="dxa"/>
            <w:hideMark/>
          </w:tcPr>
          <w:p w14:paraId="03A31E4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 = Nurfatlin, S.Pd.SD</w:t>
            </w:r>
          </w:p>
        </w:tc>
      </w:tr>
      <w:tr w:rsidR="005C1928" w:rsidRPr="003855E1" w14:paraId="7DBDBE94" w14:textId="77777777" w:rsidTr="00D55ACD">
        <w:tc>
          <w:tcPr>
            <w:tcW w:w="4428" w:type="dxa"/>
            <w:hideMark/>
          </w:tcPr>
          <w:p w14:paraId="407BCDFD"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B = Tri Lestari, S.Pd</w:t>
            </w:r>
            <w:r w:rsidRPr="003855E1">
              <w:rPr>
                <w:rFonts w:ascii="Times New Roman" w:hAnsi="Times New Roman"/>
                <w:sz w:val="24"/>
                <w:szCs w:val="24"/>
              </w:rPr>
              <w:tab/>
            </w:r>
          </w:p>
        </w:tc>
        <w:tc>
          <w:tcPr>
            <w:tcW w:w="3941" w:type="dxa"/>
            <w:hideMark/>
          </w:tcPr>
          <w:p w14:paraId="689A2D0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E = Dwi Handayani, S.Pd.SD</w:t>
            </w:r>
          </w:p>
        </w:tc>
      </w:tr>
      <w:tr w:rsidR="005C1928" w:rsidRPr="003855E1" w14:paraId="1CC35BE8" w14:textId="77777777" w:rsidTr="00D55ACD">
        <w:tc>
          <w:tcPr>
            <w:tcW w:w="4428" w:type="dxa"/>
            <w:hideMark/>
          </w:tcPr>
          <w:p w14:paraId="7345229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C = Amjad  , S.Pd </w:t>
            </w:r>
            <w:r w:rsidRPr="003855E1">
              <w:rPr>
                <w:rFonts w:ascii="Times New Roman" w:hAnsi="Times New Roman"/>
                <w:sz w:val="24"/>
                <w:szCs w:val="24"/>
              </w:rPr>
              <w:tab/>
            </w:r>
          </w:p>
        </w:tc>
        <w:tc>
          <w:tcPr>
            <w:tcW w:w="3941" w:type="dxa"/>
            <w:hideMark/>
          </w:tcPr>
          <w:p w14:paraId="3E4CA0D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F = Rajiyo, S.Pd.SD</w:t>
            </w:r>
          </w:p>
        </w:tc>
      </w:tr>
    </w:tbl>
    <w:p w14:paraId="0DA99A2B" w14:textId="77777777" w:rsidR="005C1928" w:rsidRPr="003855E1" w:rsidRDefault="005C1928" w:rsidP="003855E1">
      <w:pPr>
        <w:pStyle w:val="NoSpacing"/>
        <w:rPr>
          <w:rFonts w:ascii="Times New Roman" w:hAnsi="Times New Roman"/>
          <w:sz w:val="24"/>
          <w:szCs w:val="24"/>
          <w:lang w:val="en-US"/>
        </w:rPr>
      </w:pPr>
    </w:p>
    <w:p w14:paraId="26ADB37F" w14:textId="77777777" w:rsidR="00D55ACD" w:rsidRDefault="00D55ACD" w:rsidP="003855E1">
      <w:pPr>
        <w:pStyle w:val="NoSpacing"/>
        <w:jc w:val="center"/>
        <w:rPr>
          <w:rFonts w:ascii="Times New Roman" w:eastAsia="Times New Roman" w:hAnsi="Times New Roman"/>
          <w:sz w:val="24"/>
          <w:szCs w:val="24"/>
        </w:rPr>
      </w:pPr>
    </w:p>
    <w:p w14:paraId="556B81E5" w14:textId="77777777" w:rsidR="00D55ACD" w:rsidRDefault="00D55ACD" w:rsidP="003855E1">
      <w:pPr>
        <w:pStyle w:val="NoSpacing"/>
        <w:jc w:val="center"/>
        <w:rPr>
          <w:rFonts w:ascii="Times New Roman" w:eastAsia="Times New Roman" w:hAnsi="Times New Roman"/>
          <w:sz w:val="24"/>
          <w:szCs w:val="24"/>
        </w:rPr>
      </w:pPr>
    </w:p>
    <w:p w14:paraId="3E8C10A7" w14:textId="48899C5A" w:rsidR="005C1928" w:rsidRPr="00D55ACD" w:rsidRDefault="005C1928" w:rsidP="003855E1">
      <w:pPr>
        <w:pStyle w:val="NoSpacing"/>
        <w:jc w:val="center"/>
        <w:rPr>
          <w:rFonts w:ascii="Times New Roman" w:eastAsia="Times New Roman" w:hAnsi="Times New Roman"/>
          <w:b/>
          <w:bCs/>
          <w:sz w:val="24"/>
          <w:szCs w:val="24"/>
        </w:rPr>
      </w:pPr>
      <w:r w:rsidRPr="003855E1">
        <w:rPr>
          <w:rFonts w:ascii="Times New Roman" w:eastAsia="Times New Roman" w:hAnsi="Times New Roman"/>
          <w:sz w:val="24"/>
          <w:szCs w:val="24"/>
        </w:rPr>
        <w:lastRenderedPageBreak/>
        <w:t xml:space="preserve">Tabel 8. </w:t>
      </w:r>
      <w:r w:rsidR="00D55ACD">
        <w:rPr>
          <w:rFonts w:ascii="Times New Roman" w:eastAsia="Times New Roman" w:hAnsi="Times New Roman"/>
          <w:sz w:val="24"/>
          <w:szCs w:val="24"/>
          <w:lang w:val="en-US"/>
        </w:rPr>
        <w:t xml:space="preserve"> </w:t>
      </w:r>
      <w:r w:rsidR="009652A1">
        <w:rPr>
          <w:rFonts w:ascii="Times New Roman" w:eastAsia="Times New Roman" w:hAnsi="Times New Roman"/>
          <w:sz w:val="24"/>
          <w:szCs w:val="24"/>
          <w:lang w:val="en-US"/>
        </w:rPr>
        <w:t xml:space="preserve">           </w:t>
      </w:r>
      <w:r w:rsidRPr="00D55ACD">
        <w:rPr>
          <w:rFonts w:ascii="Times New Roman" w:eastAsia="Times New Roman" w:hAnsi="Times New Roman"/>
          <w:b/>
          <w:bCs/>
          <w:sz w:val="24"/>
          <w:szCs w:val="24"/>
        </w:rPr>
        <w:t>Rekapitulasi Hasil Observasi Guru Mengembangkan</w:t>
      </w:r>
    </w:p>
    <w:p w14:paraId="1E67B6E1" w14:textId="464CF0A9" w:rsidR="005C1928" w:rsidRPr="00D55ACD" w:rsidRDefault="009652A1" w:rsidP="003855E1">
      <w:pPr>
        <w:pStyle w:val="NoSpacing"/>
        <w:jc w:val="center"/>
        <w:rPr>
          <w:rFonts w:ascii="Times New Roman" w:eastAsia="Times New Roman" w:hAnsi="Times New Roman"/>
          <w:b/>
          <w:bCs/>
          <w:sz w:val="24"/>
          <w:szCs w:val="24"/>
        </w:rPr>
      </w:pPr>
      <w:r>
        <w:rPr>
          <w:rFonts w:ascii="Times New Roman" w:eastAsia="Times New Roman" w:hAnsi="Times New Roman"/>
          <w:b/>
          <w:bCs/>
          <w:sz w:val="24"/>
          <w:szCs w:val="24"/>
          <w:lang w:val="en-US"/>
        </w:rPr>
        <w:t xml:space="preserve">               </w:t>
      </w:r>
      <w:r w:rsidR="005C1928" w:rsidRPr="00D55ACD">
        <w:rPr>
          <w:rFonts w:ascii="Times New Roman" w:eastAsia="Times New Roman" w:hAnsi="Times New Roman"/>
          <w:b/>
          <w:bCs/>
          <w:sz w:val="24"/>
          <w:szCs w:val="24"/>
        </w:rPr>
        <w:t>Metode Pembelajaran Siklus II</w:t>
      </w:r>
    </w:p>
    <w:tbl>
      <w:tblPr>
        <w:tblW w:w="7365"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683"/>
        <w:gridCol w:w="1841"/>
        <w:gridCol w:w="1274"/>
      </w:tblGrid>
      <w:tr w:rsidR="005C1928" w:rsidRPr="003855E1" w14:paraId="2D4A0C68" w14:textId="77777777" w:rsidTr="005C1928">
        <w:trPr>
          <w:trHeight w:val="474"/>
        </w:trPr>
        <w:tc>
          <w:tcPr>
            <w:tcW w:w="567" w:type="dxa"/>
            <w:tcBorders>
              <w:top w:val="single" w:sz="8" w:space="0" w:color="auto"/>
              <w:left w:val="single" w:sz="8" w:space="0" w:color="auto"/>
              <w:bottom w:val="single" w:sz="8" w:space="0" w:color="auto"/>
              <w:right w:val="single" w:sz="8" w:space="0" w:color="auto"/>
            </w:tcBorders>
            <w:vAlign w:val="center"/>
            <w:hideMark/>
          </w:tcPr>
          <w:p w14:paraId="0BDF91E9" w14:textId="77777777" w:rsidR="005C1928" w:rsidRPr="003855E1" w:rsidRDefault="005C1928" w:rsidP="003855E1">
            <w:pPr>
              <w:tabs>
                <w:tab w:val="center" w:pos="4680"/>
                <w:tab w:val="right" w:pos="9360"/>
              </w:tabs>
              <w:jc w:val="center"/>
              <w:rPr>
                <w:rFonts w:eastAsiaTheme="minorHAnsi"/>
              </w:rPr>
            </w:pPr>
            <w:r w:rsidRPr="003855E1">
              <w:t>No</w:t>
            </w:r>
          </w:p>
        </w:tc>
        <w:tc>
          <w:tcPr>
            <w:tcW w:w="3686" w:type="dxa"/>
            <w:tcBorders>
              <w:top w:val="single" w:sz="8" w:space="0" w:color="auto"/>
              <w:left w:val="single" w:sz="8" w:space="0" w:color="auto"/>
              <w:bottom w:val="single" w:sz="8" w:space="0" w:color="auto"/>
              <w:right w:val="single" w:sz="8" w:space="0" w:color="auto"/>
            </w:tcBorders>
            <w:vAlign w:val="center"/>
            <w:hideMark/>
          </w:tcPr>
          <w:p w14:paraId="1AED45A7"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Nama Guru/NIP/NIPTT.</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B95DF60" w14:textId="77777777" w:rsidR="005C1928" w:rsidRPr="003855E1" w:rsidRDefault="005C1928" w:rsidP="003855E1">
            <w:pPr>
              <w:tabs>
                <w:tab w:val="center" w:pos="4680"/>
                <w:tab w:val="right" w:pos="9360"/>
              </w:tabs>
              <w:jc w:val="center"/>
            </w:pPr>
            <w:r w:rsidRPr="003855E1">
              <w:t>Tugas Mengajar</w:t>
            </w:r>
          </w:p>
        </w:tc>
        <w:tc>
          <w:tcPr>
            <w:tcW w:w="1275" w:type="dxa"/>
            <w:tcBorders>
              <w:top w:val="single" w:sz="8" w:space="0" w:color="auto"/>
              <w:left w:val="single" w:sz="8" w:space="0" w:color="auto"/>
              <w:bottom w:val="single" w:sz="8" w:space="0" w:color="auto"/>
              <w:right w:val="single" w:sz="8" w:space="0" w:color="auto"/>
            </w:tcBorders>
            <w:vAlign w:val="center"/>
            <w:hideMark/>
          </w:tcPr>
          <w:p w14:paraId="5FA73932" w14:textId="77777777" w:rsidR="005C1928" w:rsidRPr="003855E1" w:rsidRDefault="005C1928" w:rsidP="003855E1">
            <w:pPr>
              <w:tabs>
                <w:tab w:val="center" w:pos="4680"/>
                <w:tab w:val="right" w:pos="9360"/>
              </w:tabs>
              <w:jc w:val="center"/>
            </w:pPr>
            <w:r w:rsidRPr="003855E1">
              <w:t>Rata-Rata</w:t>
            </w:r>
          </w:p>
        </w:tc>
      </w:tr>
      <w:tr w:rsidR="005C1928" w:rsidRPr="003855E1" w14:paraId="777E1C1B" w14:textId="77777777" w:rsidTr="005C1928">
        <w:trPr>
          <w:trHeight w:val="420"/>
        </w:trPr>
        <w:tc>
          <w:tcPr>
            <w:tcW w:w="567" w:type="dxa"/>
            <w:tcBorders>
              <w:top w:val="single" w:sz="8" w:space="0" w:color="auto"/>
              <w:left w:val="single" w:sz="8" w:space="0" w:color="auto"/>
              <w:bottom w:val="single" w:sz="8" w:space="0" w:color="auto"/>
              <w:right w:val="single" w:sz="8" w:space="0" w:color="auto"/>
            </w:tcBorders>
            <w:hideMark/>
          </w:tcPr>
          <w:p w14:paraId="0CCAB213" w14:textId="77777777" w:rsidR="005C1928" w:rsidRPr="003855E1" w:rsidRDefault="005C1928" w:rsidP="003855E1">
            <w:pPr>
              <w:tabs>
                <w:tab w:val="center" w:pos="4680"/>
                <w:tab w:val="right" w:pos="9360"/>
              </w:tabs>
              <w:jc w:val="center"/>
            </w:pPr>
            <w:r w:rsidRPr="003855E1">
              <w:t>1</w:t>
            </w:r>
          </w:p>
        </w:tc>
        <w:tc>
          <w:tcPr>
            <w:tcW w:w="3686" w:type="dxa"/>
            <w:tcBorders>
              <w:top w:val="single" w:sz="8" w:space="0" w:color="auto"/>
              <w:left w:val="single" w:sz="8" w:space="0" w:color="auto"/>
              <w:bottom w:val="single" w:sz="8" w:space="0" w:color="auto"/>
              <w:right w:val="single" w:sz="8" w:space="0" w:color="auto"/>
            </w:tcBorders>
            <w:hideMark/>
          </w:tcPr>
          <w:p w14:paraId="571E308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Ana Sefriani,S.Pd.</w:t>
            </w:r>
          </w:p>
          <w:p w14:paraId="3C38C300"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NIPTTK. 19860417. 2K.0175</w:t>
            </w:r>
          </w:p>
        </w:tc>
        <w:tc>
          <w:tcPr>
            <w:tcW w:w="1843" w:type="dxa"/>
            <w:tcBorders>
              <w:top w:val="single" w:sz="8" w:space="0" w:color="auto"/>
              <w:left w:val="single" w:sz="8" w:space="0" w:color="auto"/>
              <w:bottom w:val="single" w:sz="8" w:space="0" w:color="auto"/>
              <w:right w:val="single" w:sz="8" w:space="0" w:color="auto"/>
            </w:tcBorders>
            <w:vAlign w:val="center"/>
            <w:hideMark/>
          </w:tcPr>
          <w:p w14:paraId="689D988F" w14:textId="77777777" w:rsidR="005C1928" w:rsidRPr="003855E1" w:rsidRDefault="005C1928" w:rsidP="003855E1">
            <w:pPr>
              <w:tabs>
                <w:tab w:val="center" w:pos="4680"/>
                <w:tab w:val="right" w:pos="9360"/>
              </w:tabs>
              <w:jc w:val="center"/>
            </w:pPr>
            <w:r w:rsidRPr="003855E1">
              <w:t xml:space="preserve">Guru Kelas I </w:t>
            </w:r>
          </w:p>
        </w:tc>
        <w:tc>
          <w:tcPr>
            <w:tcW w:w="1275" w:type="dxa"/>
            <w:tcBorders>
              <w:top w:val="single" w:sz="8" w:space="0" w:color="auto"/>
              <w:left w:val="single" w:sz="8" w:space="0" w:color="auto"/>
              <w:bottom w:val="single" w:sz="8" w:space="0" w:color="auto"/>
              <w:right w:val="single" w:sz="8" w:space="0" w:color="auto"/>
            </w:tcBorders>
            <w:vAlign w:val="center"/>
            <w:hideMark/>
          </w:tcPr>
          <w:p w14:paraId="00F2A3AF" w14:textId="77777777" w:rsidR="005C1928" w:rsidRPr="003855E1" w:rsidRDefault="005C1928" w:rsidP="003855E1">
            <w:pPr>
              <w:tabs>
                <w:tab w:val="center" w:pos="4680"/>
                <w:tab w:val="right" w:pos="9360"/>
              </w:tabs>
              <w:jc w:val="center"/>
            </w:pPr>
            <w:r w:rsidRPr="003855E1">
              <w:t>3,13</w:t>
            </w:r>
          </w:p>
        </w:tc>
      </w:tr>
      <w:tr w:rsidR="005C1928" w:rsidRPr="003855E1" w14:paraId="715A1BF7" w14:textId="77777777" w:rsidTr="005C1928">
        <w:trPr>
          <w:trHeight w:val="420"/>
        </w:trPr>
        <w:tc>
          <w:tcPr>
            <w:tcW w:w="567" w:type="dxa"/>
            <w:tcBorders>
              <w:top w:val="single" w:sz="8" w:space="0" w:color="auto"/>
              <w:left w:val="single" w:sz="8" w:space="0" w:color="auto"/>
              <w:bottom w:val="single" w:sz="8" w:space="0" w:color="auto"/>
              <w:right w:val="single" w:sz="8" w:space="0" w:color="auto"/>
            </w:tcBorders>
            <w:hideMark/>
          </w:tcPr>
          <w:p w14:paraId="3C09261B" w14:textId="77777777" w:rsidR="005C1928" w:rsidRPr="003855E1" w:rsidRDefault="005C1928" w:rsidP="003855E1">
            <w:pPr>
              <w:tabs>
                <w:tab w:val="center" w:pos="4680"/>
                <w:tab w:val="right" w:pos="9360"/>
              </w:tabs>
              <w:jc w:val="center"/>
            </w:pPr>
            <w:r w:rsidRPr="003855E1">
              <w:t>2</w:t>
            </w:r>
          </w:p>
        </w:tc>
        <w:tc>
          <w:tcPr>
            <w:tcW w:w="3686" w:type="dxa"/>
            <w:tcBorders>
              <w:top w:val="single" w:sz="8" w:space="0" w:color="auto"/>
              <w:left w:val="single" w:sz="8" w:space="0" w:color="auto"/>
              <w:bottom w:val="single" w:sz="8" w:space="0" w:color="auto"/>
              <w:right w:val="single" w:sz="8" w:space="0" w:color="auto"/>
            </w:tcBorders>
            <w:hideMark/>
          </w:tcPr>
          <w:p w14:paraId="4607A73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Tri Lestari, S.Pd.</w:t>
            </w:r>
          </w:p>
          <w:p w14:paraId="2EA68E7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46B37E5C" w14:textId="77777777" w:rsidR="005C1928" w:rsidRPr="003855E1" w:rsidRDefault="005C1928" w:rsidP="003855E1">
            <w:pPr>
              <w:tabs>
                <w:tab w:val="center" w:pos="4680"/>
                <w:tab w:val="right" w:pos="9360"/>
              </w:tabs>
              <w:jc w:val="center"/>
            </w:pPr>
            <w:r w:rsidRPr="003855E1">
              <w:t xml:space="preserve">Guru Kelas II </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F036C2E" w14:textId="77777777" w:rsidR="005C1928" w:rsidRPr="003855E1" w:rsidRDefault="005C1928" w:rsidP="003855E1">
            <w:pPr>
              <w:tabs>
                <w:tab w:val="center" w:pos="4680"/>
                <w:tab w:val="right" w:pos="9360"/>
              </w:tabs>
              <w:jc w:val="center"/>
            </w:pPr>
            <w:r w:rsidRPr="003855E1">
              <w:t>3,25</w:t>
            </w:r>
          </w:p>
        </w:tc>
      </w:tr>
      <w:tr w:rsidR="005C1928" w:rsidRPr="003855E1" w14:paraId="1D9DEF2E" w14:textId="77777777" w:rsidTr="005C1928">
        <w:trPr>
          <w:trHeight w:val="413"/>
        </w:trPr>
        <w:tc>
          <w:tcPr>
            <w:tcW w:w="567" w:type="dxa"/>
            <w:tcBorders>
              <w:top w:val="single" w:sz="8" w:space="0" w:color="auto"/>
              <w:left w:val="single" w:sz="8" w:space="0" w:color="auto"/>
              <w:bottom w:val="single" w:sz="8" w:space="0" w:color="auto"/>
              <w:right w:val="single" w:sz="8" w:space="0" w:color="auto"/>
            </w:tcBorders>
            <w:hideMark/>
          </w:tcPr>
          <w:p w14:paraId="28EFCB4B" w14:textId="77777777" w:rsidR="005C1928" w:rsidRPr="003855E1" w:rsidRDefault="005C1928" w:rsidP="003855E1">
            <w:pPr>
              <w:tabs>
                <w:tab w:val="center" w:pos="4680"/>
                <w:tab w:val="right" w:pos="9360"/>
              </w:tabs>
              <w:jc w:val="center"/>
            </w:pPr>
            <w:r w:rsidRPr="003855E1">
              <w:t>3</w:t>
            </w:r>
          </w:p>
        </w:tc>
        <w:tc>
          <w:tcPr>
            <w:tcW w:w="3686" w:type="dxa"/>
            <w:tcBorders>
              <w:top w:val="single" w:sz="8" w:space="0" w:color="auto"/>
              <w:left w:val="single" w:sz="8" w:space="0" w:color="auto"/>
              <w:bottom w:val="single" w:sz="8" w:space="0" w:color="auto"/>
              <w:right w:val="single" w:sz="8" w:space="0" w:color="auto"/>
            </w:tcBorders>
            <w:hideMark/>
          </w:tcPr>
          <w:p w14:paraId="1256B9C4"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Amjad, S.Pd . </w:t>
            </w:r>
          </w:p>
          <w:p w14:paraId="24214C8D"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19760504 200908 1 001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C82877A" w14:textId="77777777" w:rsidR="005C1928" w:rsidRPr="003855E1" w:rsidRDefault="005C1928" w:rsidP="003855E1">
            <w:pPr>
              <w:tabs>
                <w:tab w:val="center" w:pos="4680"/>
                <w:tab w:val="right" w:pos="9360"/>
              </w:tabs>
              <w:jc w:val="center"/>
            </w:pPr>
            <w:r w:rsidRPr="003855E1">
              <w:t xml:space="preserve">Guru Kelas III </w:t>
            </w:r>
          </w:p>
        </w:tc>
        <w:tc>
          <w:tcPr>
            <w:tcW w:w="1275" w:type="dxa"/>
            <w:tcBorders>
              <w:top w:val="single" w:sz="8" w:space="0" w:color="auto"/>
              <w:left w:val="single" w:sz="8" w:space="0" w:color="auto"/>
              <w:bottom w:val="single" w:sz="8" w:space="0" w:color="auto"/>
              <w:right w:val="single" w:sz="8" w:space="0" w:color="auto"/>
            </w:tcBorders>
            <w:vAlign w:val="center"/>
            <w:hideMark/>
          </w:tcPr>
          <w:p w14:paraId="26942D63" w14:textId="77777777" w:rsidR="005C1928" w:rsidRPr="003855E1" w:rsidRDefault="005C1928" w:rsidP="003855E1">
            <w:pPr>
              <w:tabs>
                <w:tab w:val="center" w:pos="4680"/>
                <w:tab w:val="right" w:pos="9360"/>
              </w:tabs>
              <w:jc w:val="center"/>
            </w:pPr>
            <w:r w:rsidRPr="003855E1">
              <w:t>3,00</w:t>
            </w:r>
          </w:p>
        </w:tc>
      </w:tr>
      <w:tr w:rsidR="005C1928" w:rsidRPr="003855E1" w14:paraId="44B68F8A" w14:textId="77777777" w:rsidTr="005C1928">
        <w:trPr>
          <w:trHeight w:val="413"/>
        </w:trPr>
        <w:tc>
          <w:tcPr>
            <w:tcW w:w="567" w:type="dxa"/>
            <w:tcBorders>
              <w:top w:val="single" w:sz="8" w:space="0" w:color="auto"/>
              <w:left w:val="single" w:sz="8" w:space="0" w:color="auto"/>
              <w:bottom w:val="single" w:sz="8" w:space="0" w:color="auto"/>
              <w:right w:val="single" w:sz="8" w:space="0" w:color="auto"/>
            </w:tcBorders>
            <w:hideMark/>
          </w:tcPr>
          <w:p w14:paraId="4EED84BD" w14:textId="77777777" w:rsidR="005C1928" w:rsidRPr="003855E1" w:rsidRDefault="005C1928" w:rsidP="003855E1">
            <w:pPr>
              <w:tabs>
                <w:tab w:val="center" w:pos="4680"/>
                <w:tab w:val="right" w:pos="9360"/>
              </w:tabs>
              <w:jc w:val="center"/>
            </w:pPr>
            <w:r w:rsidRPr="003855E1">
              <w:t>4</w:t>
            </w:r>
          </w:p>
        </w:tc>
        <w:tc>
          <w:tcPr>
            <w:tcW w:w="3686" w:type="dxa"/>
            <w:tcBorders>
              <w:top w:val="single" w:sz="8" w:space="0" w:color="auto"/>
              <w:left w:val="single" w:sz="8" w:space="0" w:color="auto"/>
              <w:bottom w:val="single" w:sz="8" w:space="0" w:color="auto"/>
              <w:right w:val="single" w:sz="8" w:space="0" w:color="auto"/>
            </w:tcBorders>
            <w:hideMark/>
          </w:tcPr>
          <w:p w14:paraId="090A160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Nurfatlin, S.Pd.SD.</w:t>
            </w:r>
          </w:p>
          <w:p w14:paraId="62FB3247"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19791110 200604 2 039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9C4A8AE" w14:textId="77777777" w:rsidR="005C1928" w:rsidRPr="003855E1" w:rsidRDefault="005C1928" w:rsidP="003855E1">
            <w:pPr>
              <w:tabs>
                <w:tab w:val="center" w:pos="4680"/>
                <w:tab w:val="right" w:pos="9360"/>
              </w:tabs>
              <w:jc w:val="center"/>
            </w:pPr>
            <w:r w:rsidRPr="003855E1">
              <w:t>Guru Kelas IV</w:t>
            </w:r>
          </w:p>
        </w:tc>
        <w:tc>
          <w:tcPr>
            <w:tcW w:w="1275" w:type="dxa"/>
            <w:tcBorders>
              <w:top w:val="single" w:sz="8" w:space="0" w:color="auto"/>
              <w:left w:val="single" w:sz="8" w:space="0" w:color="auto"/>
              <w:bottom w:val="single" w:sz="8" w:space="0" w:color="auto"/>
              <w:right w:val="single" w:sz="8" w:space="0" w:color="auto"/>
            </w:tcBorders>
            <w:vAlign w:val="center"/>
            <w:hideMark/>
          </w:tcPr>
          <w:p w14:paraId="688801B6" w14:textId="77777777" w:rsidR="005C1928" w:rsidRPr="003855E1" w:rsidRDefault="005C1928" w:rsidP="003855E1">
            <w:pPr>
              <w:tabs>
                <w:tab w:val="center" w:pos="4680"/>
                <w:tab w:val="right" w:pos="9360"/>
              </w:tabs>
              <w:jc w:val="center"/>
            </w:pPr>
            <w:r w:rsidRPr="003855E1">
              <w:t>3,50</w:t>
            </w:r>
          </w:p>
        </w:tc>
      </w:tr>
      <w:tr w:rsidR="005C1928" w:rsidRPr="003855E1" w14:paraId="0A92525A" w14:textId="77777777" w:rsidTr="005C1928">
        <w:trPr>
          <w:trHeight w:val="419"/>
        </w:trPr>
        <w:tc>
          <w:tcPr>
            <w:tcW w:w="567" w:type="dxa"/>
            <w:tcBorders>
              <w:top w:val="single" w:sz="8" w:space="0" w:color="auto"/>
              <w:left w:val="single" w:sz="8" w:space="0" w:color="auto"/>
              <w:bottom w:val="single" w:sz="8" w:space="0" w:color="auto"/>
              <w:right w:val="single" w:sz="8" w:space="0" w:color="auto"/>
            </w:tcBorders>
            <w:hideMark/>
          </w:tcPr>
          <w:p w14:paraId="2AAD749B" w14:textId="77777777" w:rsidR="005C1928" w:rsidRPr="003855E1" w:rsidRDefault="005C1928" w:rsidP="003855E1">
            <w:pPr>
              <w:tabs>
                <w:tab w:val="center" w:pos="4680"/>
                <w:tab w:val="right" w:pos="9360"/>
              </w:tabs>
              <w:jc w:val="center"/>
            </w:pPr>
            <w:r w:rsidRPr="003855E1">
              <w:t>5</w:t>
            </w:r>
          </w:p>
        </w:tc>
        <w:tc>
          <w:tcPr>
            <w:tcW w:w="3686" w:type="dxa"/>
            <w:tcBorders>
              <w:top w:val="single" w:sz="8" w:space="0" w:color="auto"/>
              <w:left w:val="single" w:sz="8" w:space="0" w:color="auto"/>
              <w:bottom w:val="single" w:sz="8" w:space="0" w:color="auto"/>
              <w:right w:val="single" w:sz="8" w:space="0" w:color="auto"/>
            </w:tcBorders>
            <w:hideMark/>
          </w:tcPr>
          <w:p w14:paraId="5B5F1F1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Dwi Handayani, S.Pd.SD.</w:t>
            </w:r>
          </w:p>
          <w:p w14:paraId="6B39C6AB"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19821215 200604 2 032</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287893B" w14:textId="77777777" w:rsidR="005C1928" w:rsidRPr="003855E1" w:rsidRDefault="005C1928" w:rsidP="003855E1">
            <w:pPr>
              <w:tabs>
                <w:tab w:val="center" w:pos="4680"/>
                <w:tab w:val="right" w:pos="9360"/>
              </w:tabs>
              <w:jc w:val="center"/>
            </w:pPr>
            <w:r w:rsidRPr="003855E1">
              <w:t>Guru Kelas V</w:t>
            </w:r>
          </w:p>
        </w:tc>
        <w:tc>
          <w:tcPr>
            <w:tcW w:w="1275" w:type="dxa"/>
            <w:tcBorders>
              <w:top w:val="single" w:sz="8" w:space="0" w:color="auto"/>
              <w:left w:val="single" w:sz="8" w:space="0" w:color="auto"/>
              <w:bottom w:val="single" w:sz="8" w:space="0" w:color="auto"/>
              <w:right w:val="single" w:sz="8" w:space="0" w:color="auto"/>
            </w:tcBorders>
            <w:vAlign w:val="center"/>
            <w:hideMark/>
          </w:tcPr>
          <w:p w14:paraId="44A860B1" w14:textId="77777777" w:rsidR="005C1928" w:rsidRPr="003855E1" w:rsidRDefault="005C1928" w:rsidP="003855E1">
            <w:pPr>
              <w:tabs>
                <w:tab w:val="center" w:pos="4680"/>
                <w:tab w:val="right" w:pos="9360"/>
              </w:tabs>
              <w:jc w:val="center"/>
            </w:pPr>
            <w:r w:rsidRPr="003855E1">
              <w:t>3,63</w:t>
            </w:r>
          </w:p>
        </w:tc>
      </w:tr>
      <w:tr w:rsidR="005C1928" w:rsidRPr="003855E1" w14:paraId="5FA4B109" w14:textId="77777777" w:rsidTr="005C1928">
        <w:trPr>
          <w:trHeight w:val="410"/>
        </w:trPr>
        <w:tc>
          <w:tcPr>
            <w:tcW w:w="567" w:type="dxa"/>
            <w:tcBorders>
              <w:top w:val="single" w:sz="8" w:space="0" w:color="auto"/>
              <w:left w:val="single" w:sz="8" w:space="0" w:color="auto"/>
              <w:bottom w:val="single" w:sz="8" w:space="0" w:color="auto"/>
              <w:right w:val="single" w:sz="8" w:space="0" w:color="auto"/>
            </w:tcBorders>
            <w:hideMark/>
          </w:tcPr>
          <w:p w14:paraId="2A6DF753" w14:textId="77777777" w:rsidR="005C1928" w:rsidRPr="003855E1" w:rsidRDefault="005C1928" w:rsidP="003855E1">
            <w:pPr>
              <w:tabs>
                <w:tab w:val="center" w:pos="4680"/>
                <w:tab w:val="right" w:pos="9360"/>
              </w:tabs>
              <w:jc w:val="center"/>
            </w:pPr>
            <w:r w:rsidRPr="003855E1">
              <w:t>6</w:t>
            </w:r>
          </w:p>
        </w:tc>
        <w:tc>
          <w:tcPr>
            <w:tcW w:w="3686" w:type="dxa"/>
            <w:tcBorders>
              <w:top w:val="single" w:sz="8" w:space="0" w:color="auto"/>
              <w:left w:val="single" w:sz="8" w:space="0" w:color="auto"/>
              <w:bottom w:val="single" w:sz="8" w:space="0" w:color="auto"/>
              <w:right w:val="single" w:sz="8" w:space="0" w:color="auto"/>
            </w:tcBorders>
            <w:hideMark/>
          </w:tcPr>
          <w:p w14:paraId="57B6009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Rajiyo,S.Pd</w:t>
            </w:r>
          </w:p>
          <w:p w14:paraId="7C40BD92"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19801212 200604 1 012</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AB596C1" w14:textId="77777777" w:rsidR="005C1928" w:rsidRPr="003855E1" w:rsidRDefault="005C1928" w:rsidP="003855E1">
            <w:pPr>
              <w:tabs>
                <w:tab w:val="center" w:pos="4680"/>
                <w:tab w:val="right" w:pos="9360"/>
              </w:tabs>
              <w:jc w:val="center"/>
            </w:pPr>
            <w:r w:rsidRPr="003855E1">
              <w:t xml:space="preserve">Guru Kelas VI </w:t>
            </w:r>
          </w:p>
        </w:tc>
        <w:tc>
          <w:tcPr>
            <w:tcW w:w="1275" w:type="dxa"/>
            <w:tcBorders>
              <w:top w:val="single" w:sz="8" w:space="0" w:color="auto"/>
              <w:left w:val="single" w:sz="8" w:space="0" w:color="auto"/>
              <w:bottom w:val="single" w:sz="8" w:space="0" w:color="auto"/>
              <w:right w:val="single" w:sz="8" w:space="0" w:color="auto"/>
            </w:tcBorders>
            <w:vAlign w:val="center"/>
            <w:hideMark/>
          </w:tcPr>
          <w:p w14:paraId="036548C0" w14:textId="77777777" w:rsidR="005C1928" w:rsidRPr="003855E1" w:rsidRDefault="005C1928" w:rsidP="003855E1">
            <w:pPr>
              <w:tabs>
                <w:tab w:val="center" w:pos="4680"/>
                <w:tab w:val="right" w:pos="9360"/>
              </w:tabs>
              <w:jc w:val="center"/>
            </w:pPr>
            <w:r w:rsidRPr="003855E1">
              <w:t>3,43</w:t>
            </w:r>
          </w:p>
        </w:tc>
      </w:tr>
      <w:tr w:rsidR="005C1928" w:rsidRPr="003855E1" w14:paraId="250DCC85" w14:textId="77777777" w:rsidTr="005C1928">
        <w:trPr>
          <w:trHeight w:val="218"/>
        </w:trPr>
        <w:tc>
          <w:tcPr>
            <w:tcW w:w="4253" w:type="dxa"/>
            <w:gridSpan w:val="2"/>
            <w:tcBorders>
              <w:top w:val="single" w:sz="8" w:space="0" w:color="auto"/>
              <w:left w:val="single" w:sz="8" w:space="0" w:color="auto"/>
              <w:bottom w:val="single" w:sz="8" w:space="0" w:color="auto"/>
              <w:right w:val="single" w:sz="8" w:space="0" w:color="auto"/>
            </w:tcBorders>
            <w:hideMark/>
          </w:tcPr>
          <w:p w14:paraId="4C288474"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Rata- Rata</w:t>
            </w:r>
          </w:p>
        </w:tc>
        <w:tc>
          <w:tcPr>
            <w:tcW w:w="3118" w:type="dxa"/>
            <w:gridSpan w:val="2"/>
            <w:tcBorders>
              <w:top w:val="single" w:sz="8" w:space="0" w:color="auto"/>
              <w:left w:val="single" w:sz="8" w:space="0" w:color="auto"/>
              <w:bottom w:val="single" w:sz="8" w:space="0" w:color="auto"/>
              <w:right w:val="single" w:sz="8" w:space="0" w:color="auto"/>
            </w:tcBorders>
            <w:hideMark/>
          </w:tcPr>
          <w:p w14:paraId="496E3C58"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3,32 (baik)</w:t>
            </w:r>
          </w:p>
        </w:tc>
      </w:tr>
      <w:tr w:rsidR="005C1928" w:rsidRPr="003855E1" w14:paraId="33224780" w14:textId="77777777" w:rsidTr="005C1928">
        <w:trPr>
          <w:trHeight w:val="221"/>
        </w:trPr>
        <w:tc>
          <w:tcPr>
            <w:tcW w:w="4253" w:type="dxa"/>
            <w:gridSpan w:val="2"/>
            <w:tcBorders>
              <w:top w:val="single" w:sz="8" w:space="0" w:color="auto"/>
              <w:left w:val="single" w:sz="8" w:space="0" w:color="auto"/>
              <w:bottom w:val="single" w:sz="8" w:space="0" w:color="auto"/>
              <w:right w:val="single" w:sz="8" w:space="0" w:color="auto"/>
            </w:tcBorders>
            <w:vAlign w:val="center"/>
            <w:hideMark/>
          </w:tcPr>
          <w:p w14:paraId="1D6BC7E9"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Guru yang berhasil</w:t>
            </w:r>
          </w:p>
        </w:tc>
        <w:tc>
          <w:tcPr>
            <w:tcW w:w="3118" w:type="dxa"/>
            <w:gridSpan w:val="2"/>
            <w:tcBorders>
              <w:top w:val="single" w:sz="8" w:space="0" w:color="auto"/>
              <w:left w:val="single" w:sz="8" w:space="0" w:color="auto"/>
              <w:bottom w:val="single" w:sz="8" w:space="0" w:color="auto"/>
              <w:right w:val="single" w:sz="8" w:space="0" w:color="auto"/>
            </w:tcBorders>
            <w:vAlign w:val="center"/>
            <w:hideMark/>
          </w:tcPr>
          <w:p w14:paraId="4AE0F4F5"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6 orang (100%)</w:t>
            </w:r>
          </w:p>
        </w:tc>
      </w:tr>
      <w:tr w:rsidR="005C1928" w:rsidRPr="003855E1" w14:paraId="7263064E" w14:textId="77777777" w:rsidTr="005C1928">
        <w:trPr>
          <w:trHeight w:val="274"/>
        </w:trPr>
        <w:tc>
          <w:tcPr>
            <w:tcW w:w="4253" w:type="dxa"/>
            <w:gridSpan w:val="2"/>
            <w:tcBorders>
              <w:top w:val="single" w:sz="8" w:space="0" w:color="auto"/>
              <w:left w:val="single" w:sz="8" w:space="0" w:color="auto"/>
              <w:bottom w:val="single" w:sz="8" w:space="0" w:color="auto"/>
              <w:right w:val="single" w:sz="8" w:space="0" w:color="auto"/>
            </w:tcBorders>
            <w:vAlign w:val="center"/>
            <w:hideMark/>
          </w:tcPr>
          <w:p w14:paraId="451DD3F0"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Keterangan</w:t>
            </w:r>
          </w:p>
        </w:tc>
        <w:tc>
          <w:tcPr>
            <w:tcW w:w="3118" w:type="dxa"/>
            <w:gridSpan w:val="2"/>
            <w:tcBorders>
              <w:top w:val="single" w:sz="8" w:space="0" w:color="auto"/>
              <w:left w:val="single" w:sz="8" w:space="0" w:color="auto"/>
              <w:bottom w:val="single" w:sz="8" w:space="0" w:color="auto"/>
              <w:right w:val="single" w:sz="8" w:space="0" w:color="auto"/>
            </w:tcBorders>
            <w:vAlign w:val="center"/>
            <w:hideMark/>
          </w:tcPr>
          <w:p w14:paraId="2458813F"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Penelitian berhasil</w:t>
            </w:r>
          </w:p>
        </w:tc>
      </w:tr>
    </w:tbl>
    <w:p w14:paraId="40F57D3F" w14:textId="77777777" w:rsidR="00D55ACD" w:rsidRDefault="00D55ACD" w:rsidP="003855E1">
      <w:pPr>
        <w:ind w:left="90" w:right="300" w:firstLine="810"/>
        <w:jc w:val="both"/>
      </w:pPr>
    </w:p>
    <w:p w14:paraId="011C94AE" w14:textId="031D792B" w:rsidR="005C1928" w:rsidRPr="003855E1" w:rsidRDefault="009652A1" w:rsidP="009652A1">
      <w:pPr>
        <w:ind w:left="567" w:right="-142" w:firstLine="709"/>
        <w:jc w:val="both"/>
      </w:pPr>
      <w:r>
        <w:t>D</w:t>
      </w:r>
      <w:r w:rsidR="005C1928" w:rsidRPr="003855E1">
        <w:t>ari 6 orang guru kelas yang diobservasi semuanya telah mencapai indikator yang telah ditetapkan dalam penelitian ini yaitu telah memperoleh nilai kategori baik, rata-rata hasil observasi telah mencapai 3,32 atau kategori baik. Persentase keberhasilan telah mencapai 100%, Aspek-aspek yang pada siklus I belum berhasil, maka pada siklus II ini sudah dapat tercapai meskipun dengan persentase yang belum optimal.</w:t>
      </w:r>
      <w:r>
        <w:t xml:space="preserve"> </w:t>
      </w:r>
      <w:r w:rsidR="005C1928" w:rsidRPr="003855E1">
        <w:t>Perbandingan peningkatan hasil penelitan Pra siklus, siklus I dan siklus II dapat dilihat pada tabel berikut ini:</w:t>
      </w:r>
    </w:p>
    <w:p w14:paraId="2A0E073E" w14:textId="77777777" w:rsidR="009652A1" w:rsidRDefault="009652A1" w:rsidP="003855E1">
      <w:pPr>
        <w:ind w:left="90" w:right="300" w:firstLine="810"/>
        <w:jc w:val="center"/>
      </w:pPr>
    </w:p>
    <w:p w14:paraId="408097CD" w14:textId="3C849363" w:rsidR="005C1928" w:rsidRPr="003855E1" w:rsidRDefault="005C1928" w:rsidP="003855E1">
      <w:pPr>
        <w:ind w:left="90" w:right="300" w:firstLine="810"/>
        <w:jc w:val="center"/>
      </w:pPr>
      <w:r w:rsidRPr="003855E1">
        <w:t xml:space="preserve">Tabel 9. </w:t>
      </w:r>
      <w:r w:rsidR="009652A1">
        <w:t xml:space="preserve">             </w:t>
      </w:r>
      <w:r w:rsidRPr="009652A1">
        <w:rPr>
          <w:b/>
          <w:bCs/>
        </w:rPr>
        <w:t>Perbandingan Peningkatan Hasil Penelitian</w:t>
      </w:r>
    </w:p>
    <w:tbl>
      <w:tblPr>
        <w:tblW w:w="8055"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3253"/>
        <w:gridCol w:w="1704"/>
        <w:gridCol w:w="853"/>
        <w:gridCol w:w="852"/>
        <w:gridCol w:w="853"/>
      </w:tblGrid>
      <w:tr w:rsidR="005C1928" w:rsidRPr="003855E1" w14:paraId="59234C09" w14:textId="77777777" w:rsidTr="005C1928">
        <w:trPr>
          <w:trHeight w:val="476"/>
        </w:trPr>
        <w:tc>
          <w:tcPr>
            <w:tcW w:w="541" w:type="dxa"/>
            <w:tcBorders>
              <w:top w:val="single" w:sz="8" w:space="0" w:color="auto"/>
              <w:left w:val="single" w:sz="8" w:space="0" w:color="auto"/>
              <w:bottom w:val="single" w:sz="8" w:space="0" w:color="auto"/>
              <w:right w:val="single" w:sz="8" w:space="0" w:color="auto"/>
            </w:tcBorders>
            <w:vAlign w:val="center"/>
            <w:hideMark/>
          </w:tcPr>
          <w:p w14:paraId="204C5CFB" w14:textId="77777777" w:rsidR="005C1928" w:rsidRPr="003855E1" w:rsidRDefault="005C1928" w:rsidP="003855E1">
            <w:pPr>
              <w:tabs>
                <w:tab w:val="center" w:pos="4680"/>
                <w:tab w:val="right" w:pos="9360"/>
              </w:tabs>
              <w:jc w:val="center"/>
              <w:rPr>
                <w:rFonts w:eastAsiaTheme="minorHAnsi"/>
              </w:rPr>
            </w:pPr>
            <w:r w:rsidRPr="003855E1">
              <w:t>No</w:t>
            </w:r>
          </w:p>
        </w:tc>
        <w:tc>
          <w:tcPr>
            <w:tcW w:w="3256" w:type="dxa"/>
            <w:tcBorders>
              <w:top w:val="single" w:sz="8" w:space="0" w:color="auto"/>
              <w:left w:val="single" w:sz="8" w:space="0" w:color="auto"/>
              <w:bottom w:val="single" w:sz="8" w:space="0" w:color="auto"/>
              <w:right w:val="single" w:sz="8" w:space="0" w:color="auto"/>
            </w:tcBorders>
            <w:vAlign w:val="center"/>
            <w:hideMark/>
          </w:tcPr>
          <w:p w14:paraId="2C97CF65"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Nama Guru/NIP/NIPTT.</w:t>
            </w:r>
          </w:p>
        </w:tc>
        <w:tc>
          <w:tcPr>
            <w:tcW w:w="1705" w:type="dxa"/>
            <w:tcBorders>
              <w:top w:val="single" w:sz="8" w:space="0" w:color="auto"/>
              <w:left w:val="single" w:sz="8" w:space="0" w:color="auto"/>
              <w:bottom w:val="single" w:sz="8" w:space="0" w:color="auto"/>
              <w:right w:val="single" w:sz="8" w:space="0" w:color="auto"/>
            </w:tcBorders>
            <w:vAlign w:val="center"/>
            <w:hideMark/>
          </w:tcPr>
          <w:p w14:paraId="56FC10BC" w14:textId="77777777" w:rsidR="005C1928" w:rsidRPr="003855E1" w:rsidRDefault="005C1928" w:rsidP="003855E1">
            <w:pPr>
              <w:tabs>
                <w:tab w:val="center" w:pos="4680"/>
                <w:tab w:val="right" w:pos="9360"/>
              </w:tabs>
              <w:jc w:val="center"/>
            </w:pPr>
            <w:r w:rsidRPr="003855E1">
              <w:t>Tugas Mengajar</w:t>
            </w:r>
          </w:p>
        </w:tc>
        <w:tc>
          <w:tcPr>
            <w:tcW w:w="853" w:type="dxa"/>
            <w:tcBorders>
              <w:top w:val="single" w:sz="8" w:space="0" w:color="auto"/>
              <w:left w:val="single" w:sz="8" w:space="0" w:color="auto"/>
              <w:bottom w:val="single" w:sz="8" w:space="0" w:color="auto"/>
              <w:right w:val="single" w:sz="8" w:space="0" w:color="auto"/>
            </w:tcBorders>
            <w:hideMark/>
          </w:tcPr>
          <w:p w14:paraId="1F1ADB3C"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Pra</w:t>
            </w:r>
          </w:p>
          <w:p w14:paraId="64594597"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Siklus</w:t>
            </w:r>
          </w:p>
        </w:tc>
        <w:tc>
          <w:tcPr>
            <w:tcW w:w="852" w:type="dxa"/>
            <w:tcBorders>
              <w:top w:val="single" w:sz="8" w:space="0" w:color="auto"/>
              <w:left w:val="single" w:sz="8" w:space="0" w:color="auto"/>
              <w:bottom w:val="single" w:sz="8" w:space="0" w:color="auto"/>
              <w:right w:val="single" w:sz="8" w:space="0" w:color="auto"/>
            </w:tcBorders>
            <w:hideMark/>
          </w:tcPr>
          <w:p w14:paraId="4FCFA5EB"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Siklus</w:t>
            </w:r>
          </w:p>
          <w:p w14:paraId="6C1D1012"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 xml:space="preserve">I  </w:t>
            </w:r>
          </w:p>
        </w:tc>
        <w:tc>
          <w:tcPr>
            <w:tcW w:w="853" w:type="dxa"/>
            <w:tcBorders>
              <w:top w:val="single" w:sz="8" w:space="0" w:color="auto"/>
              <w:left w:val="single" w:sz="8" w:space="0" w:color="auto"/>
              <w:bottom w:val="single" w:sz="8" w:space="0" w:color="auto"/>
              <w:right w:val="single" w:sz="8" w:space="0" w:color="auto"/>
            </w:tcBorders>
            <w:vAlign w:val="center"/>
            <w:hideMark/>
          </w:tcPr>
          <w:p w14:paraId="31FE6B5D"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Siklus</w:t>
            </w:r>
          </w:p>
          <w:p w14:paraId="0869AD20" w14:textId="77777777" w:rsidR="005C1928" w:rsidRPr="003855E1" w:rsidRDefault="005C1928" w:rsidP="003855E1">
            <w:pPr>
              <w:pStyle w:val="NoSpacing"/>
              <w:jc w:val="center"/>
              <w:rPr>
                <w:rFonts w:ascii="Times New Roman" w:hAnsi="Times New Roman"/>
                <w:sz w:val="24"/>
                <w:szCs w:val="24"/>
              </w:rPr>
            </w:pPr>
            <w:r w:rsidRPr="003855E1">
              <w:rPr>
                <w:rFonts w:ascii="Times New Roman" w:hAnsi="Times New Roman"/>
                <w:sz w:val="24"/>
                <w:szCs w:val="24"/>
              </w:rPr>
              <w:t xml:space="preserve">II  </w:t>
            </w:r>
          </w:p>
        </w:tc>
      </w:tr>
      <w:tr w:rsidR="005C1928" w:rsidRPr="003855E1" w14:paraId="3917A19F" w14:textId="77777777" w:rsidTr="005C1928">
        <w:trPr>
          <w:trHeight w:val="422"/>
        </w:trPr>
        <w:tc>
          <w:tcPr>
            <w:tcW w:w="541" w:type="dxa"/>
            <w:tcBorders>
              <w:top w:val="single" w:sz="8" w:space="0" w:color="auto"/>
              <w:left w:val="single" w:sz="8" w:space="0" w:color="auto"/>
              <w:bottom w:val="single" w:sz="8" w:space="0" w:color="auto"/>
              <w:right w:val="single" w:sz="8" w:space="0" w:color="auto"/>
            </w:tcBorders>
            <w:hideMark/>
          </w:tcPr>
          <w:p w14:paraId="3A28E3F0" w14:textId="77777777" w:rsidR="005C1928" w:rsidRPr="003855E1" w:rsidRDefault="005C1928" w:rsidP="003855E1">
            <w:pPr>
              <w:tabs>
                <w:tab w:val="center" w:pos="4680"/>
                <w:tab w:val="right" w:pos="9360"/>
              </w:tabs>
              <w:jc w:val="center"/>
            </w:pPr>
            <w:r w:rsidRPr="003855E1">
              <w:t>1</w:t>
            </w:r>
          </w:p>
        </w:tc>
        <w:tc>
          <w:tcPr>
            <w:tcW w:w="3256" w:type="dxa"/>
            <w:tcBorders>
              <w:top w:val="single" w:sz="8" w:space="0" w:color="auto"/>
              <w:left w:val="single" w:sz="8" w:space="0" w:color="auto"/>
              <w:bottom w:val="single" w:sz="8" w:space="0" w:color="auto"/>
              <w:right w:val="single" w:sz="8" w:space="0" w:color="auto"/>
            </w:tcBorders>
            <w:hideMark/>
          </w:tcPr>
          <w:p w14:paraId="4DBD52E4"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Ana Sefriani,S.Pd.</w:t>
            </w:r>
          </w:p>
          <w:p w14:paraId="7321D37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NIPTTK. 19860417. 2K.0175</w:t>
            </w:r>
          </w:p>
        </w:tc>
        <w:tc>
          <w:tcPr>
            <w:tcW w:w="1705" w:type="dxa"/>
            <w:tcBorders>
              <w:top w:val="single" w:sz="8" w:space="0" w:color="auto"/>
              <w:left w:val="single" w:sz="8" w:space="0" w:color="auto"/>
              <w:bottom w:val="single" w:sz="8" w:space="0" w:color="auto"/>
              <w:right w:val="single" w:sz="8" w:space="0" w:color="auto"/>
            </w:tcBorders>
            <w:hideMark/>
          </w:tcPr>
          <w:p w14:paraId="73BA3F83" w14:textId="77777777" w:rsidR="005C1928" w:rsidRPr="003855E1" w:rsidRDefault="005C1928" w:rsidP="003855E1">
            <w:pPr>
              <w:tabs>
                <w:tab w:val="center" w:pos="4680"/>
                <w:tab w:val="right" w:pos="9360"/>
              </w:tabs>
              <w:jc w:val="center"/>
            </w:pPr>
            <w:r w:rsidRPr="003855E1">
              <w:t>Guru Kelas I</w:t>
            </w:r>
          </w:p>
        </w:tc>
        <w:tc>
          <w:tcPr>
            <w:tcW w:w="853" w:type="dxa"/>
            <w:tcBorders>
              <w:top w:val="single" w:sz="8" w:space="0" w:color="auto"/>
              <w:left w:val="single" w:sz="8" w:space="0" w:color="auto"/>
              <w:bottom w:val="single" w:sz="8" w:space="0" w:color="auto"/>
              <w:right w:val="single" w:sz="8" w:space="0" w:color="auto"/>
            </w:tcBorders>
            <w:hideMark/>
          </w:tcPr>
          <w:p w14:paraId="4B23894A" w14:textId="77777777" w:rsidR="005C1928" w:rsidRPr="003855E1" w:rsidRDefault="005C1928" w:rsidP="003855E1">
            <w:pPr>
              <w:tabs>
                <w:tab w:val="center" w:pos="4680"/>
                <w:tab w:val="right" w:pos="9360"/>
              </w:tabs>
              <w:jc w:val="center"/>
            </w:pPr>
            <w:r w:rsidRPr="003855E1">
              <w:t>2,63</w:t>
            </w:r>
          </w:p>
        </w:tc>
        <w:tc>
          <w:tcPr>
            <w:tcW w:w="852" w:type="dxa"/>
            <w:tcBorders>
              <w:top w:val="single" w:sz="8" w:space="0" w:color="auto"/>
              <w:left w:val="single" w:sz="8" w:space="0" w:color="auto"/>
              <w:bottom w:val="single" w:sz="8" w:space="0" w:color="auto"/>
              <w:right w:val="single" w:sz="8" w:space="0" w:color="auto"/>
            </w:tcBorders>
            <w:hideMark/>
          </w:tcPr>
          <w:p w14:paraId="2D56A9BC" w14:textId="77777777" w:rsidR="005C1928" w:rsidRPr="003855E1" w:rsidRDefault="005C1928" w:rsidP="003855E1">
            <w:pPr>
              <w:tabs>
                <w:tab w:val="center" w:pos="4680"/>
                <w:tab w:val="right" w:pos="9360"/>
              </w:tabs>
              <w:jc w:val="center"/>
            </w:pPr>
            <w:r w:rsidRPr="003855E1">
              <w:t>2,88</w:t>
            </w:r>
          </w:p>
        </w:tc>
        <w:tc>
          <w:tcPr>
            <w:tcW w:w="853" w:type="dxa"/>
            <w:tcBorders>
              <w:top w:val="single" w:sz="8" w:space="0" w:color="auto"/>
              <w:left w:val="single" w:sz="8" w:space="0" w:color="auto"/>
              <w:bottom w:val="single" w:sz="8" w:space="0" w:color="auto"/>
              <w:right w:val="single" w:sz="8" w:space="0" w:color="auto"/>
            </w:tcBorders>
            <w:hideMark/>
          </w:tcPr>
          <w:p w14:paraId="70BA6092" w14:textId="77777777" w:rsidR="005C1928" w:rsidRPr="003855E1" w:rsidRDefault="005C1928" w:rsidP="003855E1">
            <w:pPr>
              <w:tabs>
                <w:tab w:val="center" w:pos="4680"/>
                <w:tab w:val="right" w:pos="9360"/>
              </w:tabs>
              <w:jc w:val="center"/>
            </w:pPr>
            <w:r w:rsidRPr="003855E1">
              <w:t>3,13</w:t>
            </w:r>
          </w:p>
        </w:tc>
      </w:tr>
      <w:tr w:rsidR="005C1928" w:rsidRPr="003855E1" w14:paraId="21CBC46B" w14:textId="77777777" w:rsidTr="005C1928">
        <w:trPr>
          <w:trHeight w:val="422"/>
        </w:trPr>
        <w:tc>
          <w:tcPr>
            <w:tcW w:w="541" w:type="dxa"/>
            <w:tcBorders>
              <w:top w:val="single" w:sz="8" w:space="0" w:color="auto"/>
              <w:left w:val="single" w:sz="8" w:space="0" w:color="auto"/>
              <w:bottom w:val="single" w:sz="8" w:space="0" w:color="auto"/>
              <w:right w:val="single" w:sz="8" w:space="0" w:color="auto"/>
            </w:tcBorders>
            <w:vAlign w:val="center"/>
            <w:hideMark/>
          </w:tcPr>
          <w:p w14:paraId="5AA02FD8" w14:textId="77777777" w:rsidR="005C1928" w:rsidRPr="003855E1" w:rsidRDefault="005C1928" w:rsidP="003855E1">
            <w:pPr>
              <w:tabs>
                <w:tab w:val="center" w:pos="4680"/>
                <w:tab w:val="right" w:pos="9360"/>
              </w:tabs>
              <w:jc w:val="center"/>
            </w:pPr>
            <w:r w:rsidRPr="003855E1">
              <w:t>2</w:t>
            </w:r>
          </w:p>
        </w:tc>
        <w:tc>
          <w:tcPr>
            <w:tcW w:w="3256" w:type="dxa"/>
            <w:tcBorders>
              <w:top w:val="single" w:sz="8" w:space="0" w:color="auto"/>
              <w:left w:val="single" w:sz="8" w:space="0" w:color="auto"/>
              <w:bottom w:val="single" w:sz="8" w:space="0" w:color="auto"/>
              <w:right w:val="single" w:sz="8" w:space="0" w:color="auto"/>
            </w:tcBorders>
            <w:hideMark/>
          </w:tcPr>
          <w:p w14:paraId="4E585E90"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Tri Lestari, S.Pd.</w:t>
            </w:r>
          </w:p>
          <w:p w14:paraId="2F30A62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w:t>
            </w:r>
          </w:p>
        </w:tc>
        <w:tc>
          <w:tcPr>
            <w:tcW w:w="1705" w:type="dxa"/>
            <w:tcBorders>
              <w:top w:val="single" w:sz="8" w:space="0" w:color="auto"/>
              <w:left w:val="single" w:sz="8" w:space="0" w:color="auto"/>
              <w:bottom w:val="single" w:sz="8" w:space="0" w:color="auto"/>
              <w:right w:val="single" w:sz="8" w:space="0" w:color="auto"/>
            </w:tcBorders>
            <w:hideMark/>
          </w:tcPr>
          <w:p w14:paraId="78624ECC" w14:textId="77777777" w:rsidR="005C1928" w:rsidRPr="003855E1" w:rsidRDefault="005C1928" w:rsidP="003855E1">
            <w:pPr>
              <w:tabs>
                <w:tab w:val="center" w:pos="4680"/>
                <w:tab w:val="right" w:pos="9360"/>
              </w:tabs>
              <w:jc w:val="center"/>
            </w:pPr>
            <w:r w:rsidRPr="003855E1">
              <w:t>Guru Kelas II</w:t>
            </w:r>
          </w:p>
        </w:tc>
        <w:tc>
          <w:tcPr>
            <w:tcW w:w="853" w:type="dxa"/>
            <w:tcBorders>
              <w:top w:val="single" w:sz="8" w:space="0" w:color="auto"/>
              <w:left w:val="single" w:sz="8" w:space="0" w:color="auto"/>
              <w:bottom w:val="single" w:sz="8" w:space="0" w:color="auto"/>
              <w:right w:val="single" w:sz="8" w:space="0" w:color="auto"/>
            </w:tcBorders>
            <w:hideMark/>
          </w:tcPr>
          <w:p w14:paraId="6E75F040" w14:textId="77777777" w:rsidR="005C1928" w:rsidRPr="003855E1" w:rsidRDefault="005C1928" w:rsidP="003855E1">
            <w:pPr>
              <w:tabs>
                <w:tab w:val="center" w:pos="4680"/>
                <w:tab w:val="right" w:pos="9360"/>
              </w:tabs>
              <w:jc w:val="center"/>
            </w:pPr>
            <w:r w:rsidRPr="003855E1">
              <w:t>2,75</w:t>
            </w:r>
          </w:p>
        </w:tc>
        <w:tc>
          <w:tcPr>
            <w:tcW w:w="852" w:type="dxa"/>
            <w:tcBorders>
              <w:top w:val="single" w:sz="8" w:space="0" w:color="auto"/>
              <w:left w:val="single" w:sz="8" w:space="0" w:color="auto"/>
              <w:bottom w:val="single" w:sz="8" w:space="0" w:color="auto"/>
              <w:right w:val="single" w:sz="8" w:space="0" w:color="auto"/>
            </w:tcBorders>
            <w:hideMark/>
          </w:tcPr>
          <w:p w14:paraId="3D8EC91A" w14:textId="77777777" w:rsidR="005C1928" w:rsidRPr="003855E1" w:rsidRDefault="005C1928" w:rsidP="003855E1">
            <w:pPr>
              <w:tabs>
                <w:tab w:val="center" w:pos="4680"/>
                <w:tab w:val="right" w:pos="9360"/>
              </w:tabs>
              <w:jc w:val="center"/>
            </w:pPr>
            <w:r w:rsidRPr="003855E1">
              <w:t>3,00</w:t>
            </w:r>
          </w:p>
        </w:tc>
        <w:tc>
          <w:tcPr>
            <w:tcW w:w="853" w:type="dxa"/>
            <w:tcBorders>
              <w:top w:val="single" w:sz="8" w:space="0" w:color="auto"/>
              <w:left w:val="single" w:sz="8" w:space="0" w:color="auto"/>
              <w:bottom w:val="single" w:sz="8" w:space="0" w:color="auto"/>
              <w:right w:val="single" w:sz="8" w:space="0" w:color="auto"/>
            </w:tcBorders>
            <w:hideMark/>
          </w:tcPr>
          <w:p w14:paraId="29C5BC0B" w14:textId="77777777" w:rsidR="005C1928" w:rsidRPr="003855E1" w:rsidRDefault="005C1928" w:rsidP="003855E1">
            <w:pPr>
              <w:tabs>
                <w:tab w:val="center" w:pos="4680"/>
                <w:tab w:val="right" w:pos="9360"/>
              </w:tabs>
              <w:jc w:val="center"/>
            </w:pPr>
            <w:r w:rsidRPr="003855E1">
              <w:t>3,25</w:t>
            </w:r>
          </w:p>
        </w:tc>
      </w:tr>
      <w:tr w:rsidR="005C1928" w:rsidRPr="003855E1" w14:paraId="0898CF9A" w14:textId="77777777" w:rsidTr="005C1928">
        <w:trPr>
          <w:trHeight w:val="415"/>
        </w:trPr>
        <w:tc>
          <w:tcPr>
            <w:tcW w:w="541" w:type="dxa"/>
            <w:tcBorders>
              <w:top w:val="single" w:sz="8" w:space="0" w:color="auto"/>
              <w:left w:val="single" w:sz="8" w:space="0" w:color="auto"/>
              <w:bottom w:val="single" w:sz="8" w:space="0" w:color="auto"/>
              <w:right w:val="single" w:sz="8" w:space="0" w:color="auto"/>
            </w:tcBorders>
            <w:vAlign w:val="center"/>
            <w:hideMark/>
          </w:tcPr>
          <w:p w14:paraId="213B0F38" w14:textId="77777777" w:rsidR="005C1928" w:rsidRPr="003855E1" w:rsidRDefault="005C1928" w:rsidP="003855E1">
            <w:pPr>
              <w:tabs>
                <w:tab w:val="center" w:pos="4680"/>
                <w:tab w:val="right" w:pos="9360"/>
              </w:tabs>
              <w:jc w:val="center"/>
            </w:pPr>
            <w:r w:rsidRPr="003855E1">
              <w:t>3</w:t>
            </w:r>
          </w:p>
        </w:tc>
        <w:tc>
          <w:tcPr>
            <w:tcW w:w="3256" w:type="dxa"/>
            <w:tcBorders>
              <w:top w:val="single" w:sz="8" w:space="0" w:color="auto"/>
              <w:left w:val="single" w:sz="8" w:space="0" w:color="auto"/>
              <w:bottom w:val="single" w:sz="8" w:space="0" w:color="auto"/>
              <w:right w:val="single" w:sz="8" w:space="0" w:color="auto"/>
            </w:tcBorders>
            <w:hideMark/>
          </w:tcPr>
          <w:p w14:paraId="71C3A2B8"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Amjad, S.Pd . </w:t>
            </w:r>
          </w:p>
          <w:p w14:paraId="794662B4"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19760504 200908 1 001 </w:t>
            </w:r>
          </w:p>
        </w:tc>
        <w:tc>
          <w:tcPr>
            <w:tcW w:w="1705" w:type="dxa"/>
            <w:tcBorders>
              <w:top w:val="single" w:sz="8" w:space="0" w:color="auto"/>
              <w:left w:val="single" w:sz="8" w:space="0" w:color="auto"/>
              <w:bottom w:val="single" w:sz="8" w:space="0" w:color="auto"/>
              <w:right w:val="single" w:sz="8" w:space="0" w:color="auto"/>
            </w:tcBorders>
            <w:hideMark/>
          </w:tcPr>
          <w:p w14:paraId="1C4588F5" w14:textId="77777777" w:rsidR="005C1928" w:rsidRPr="003855E1" w:rsidRDefault="005C1928" w:rsidP="003855E1">
            <w:pPr>
              <w:tabs>
                <w:tab w:val="center" w:pos="4680"/>
                <w:tab w:val="right" w:pos="9360"/>
              </w:tabs>
              <w:jc w:val="center"/>
            </w:pPr>
            <w:r w:rsidRPr="003855E1">
              <w:t>Guru Kelas III</w:t>
            </w:r>
          </w:p>
        </w:tc>
        <w:tc>
          <w:tcPr>
            <w:tcW w:w="853" w:type="dxa"/>
            <w:tcBorders>
              <w:top w:val="single" w:sz="8" w:space="0" w:color="auto"/>
              <w:left w:val="single" w:sz="8" w:space="0" w:color="auto"/>
              <w:bottom w:val="single" w:sz="8" w:space="0" w:color="auto"/>
              <w:right w:val="single" w:sz="8" w:space="0" w:color="auto"/>
            </w:tcBorders>
            <w:hideMark/>
          </w:tcPr>
          <w:p w14:paraId="32A3D255" w14:textId="77777777" w:rsidR="005C1928" w:rsidRPr="003855E1" w:rsidRDefault="005C1928" w:rsidP="003855E1">
            <w:pPr>
              <w:tabs>
                <w:tab w:val="center" w:pos="4680"/>
                <w:tab w:val="right" w:pos="9360"/>
              </w:tabs>
              <w:jc w:val="center"/>
            </w:pPr>
            <w:r w:rsidRPr="003855E1">
              <w:t>2,63</w:t>
            </w:r>
          </w:p>
        </w:tc>
        <w:tc>
          <w:tcPr>
            <w:tcW w:w="852" w:type="dxa"/>
            <w:tcBorders>
              <w:top w:val="single" w:sz="8" w:space="0" w:color="auto"/>
              <w:left w:val="single" w:sz="8" w:space="0" w:color="auto"/>
              <w:bottom w:val="single" w:sz="8" w:space="0" w:color="auto"/>
              <w:right w:val="single" w:sz="8" w:space="0" w:color="auto"/>
            </w:tcBorders>
            <w:hideMark/>
          </w:tcPr>
          <w:p w14:paraId="51C8CA9D" w14:textId="77777777" w:rsidR="005C1928" w:rsidRPr="003855E1" w:rsidRDefault="005C1928" w:rsidP="003855E1">
            <w:pPr>
              <w:tabs>
                <w:tab w:val="center" w:pos="4680"/>
                <w:tab w:val="right" w:pos="9360"/>
              </w:tabs>
              <w:jc w:val="center"/>
            </w:pPr>
            <w:r w:rsidRPr="003855E1">
              <w:t>2,86</w:t>
            </w:r>
          </w:p>
        </w:tc>
        <w:tc>
          <w:tcPr>
            <w:tcW w:w="853" w:type="dxa"/>
            <w:tcBorders>
              <w:top w:val="single" w:sz="8" w:space="0" w:color="auto"/>
              <w:left w:val="single" w:sz="8" w:space="0" w:color="auto"/>
              <w:bottom w:val="single" w:sz="8" w:space="0" w:color="auto"/>
              <w:right w:val="single" w:sz="8" w:space="0" w:color="auto"/>
            </w:tcBorders>
            <w:hideMark/>
          </w:tcPr>
          <w:p w14:paraId="1F11CAAB" w14:textId="77777777" w:rsidR="005C1928" w:rsidRPr="003855E1" w:rsidRDefault="005C1928" w:rsidP="003855E1">
            <w:pPr>
              <w:tabs>
                <w:tab w:val="center" w:pos="4680"/>
                <w:tab w:val="right" w:pos="9360"/>
              </w:tabs>
              <w:jc w:val="center"/>
            </w:pPr>
            <w:r w:rsidRPr="003855E1">
              <w:t>3,00</w:t>
            </w:r>
          </w:p>
        </w:tc>
      </w:tr>
      <w:tr w:rsidR="005C1928" w:rsidRPr="003855E1" w14:paraId="5E6A8D7E" w14:textId="77777777" w:rsidTr="005C1928">
        <w:trPr>
          <w:trHeight w:val="415"/>
        </w:trPr>
        <w:tc>
          <w:tcPr>
            <w:tcW w:w="541" w:type="dxa"/>
            <w:tcBorders>
              <w:top w:val="single" w:sz="8" w:space="0" w:color="auto"/>
              <w:left w:val="single" w:sz="8" w:space="0" w:color="auto"/>
              <w:bottom w:val="single" w:sz="8" w:space="0" w:color="auto"/>
              <w:right w:val="single" w:sz="8" w:space="0" w:color="auto"/>
            </w:tcBorders>
            <w:vAlign w:val="center"/>
            <w:hideMark/>
          </w:tcPr>
          <w:p w14:paraId="6960F360" w14:textId="77777777" w:rsidR="005C1928" w:rsidRPr="003855E1" w:rsidRDefault="005C1928" w:rsidP="003855E1">
            <w:pPr>
              <w:tabs>
                <w:tab w:val="center" w:pos="4680"/>
                <w:tab w:val="right" w:pos="9360"/>
              </w:tabs>
              <w:jc w:val="center"/>
            </w:pPr>
            <w:r w:rsidRPr="003855E1">
              <w:t>4</w:t>
            </w:r>
          </w:p>
        </w:tc>
        <w:tc>
          <w:tcPr>
            <w:tcW w:w="3256" w:type="dxa"/>
            <w:tcBorders>
              <w:top w:val="single" w:sz="8" w:space="0" w:color="auto"/>
              <w:left w:val="single" w:sz="8" w:space="0" w:color="auto"/>
              <w:bottom w:val="single" w:sz="8" w:space="0" w:color="auto"/>
              <w:right w:val="single" w:sz="8" w:space="0" w:color="auto"/>
            </w:tcBorders>
            <w:hideMark/>
          </w:tcPr>
          <w:p w14:paraId="47659F10"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Nurfatlin, S.Pd.SD.</w:t>
            </w:r>
          </w:p>
          <w:p w14:paraId="209405F3"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 xml:space="preserve">NIP. 19791110 200604 2 039 </w:t>
            </w:r>
          </w:p>
        </w:tc>
        <w:tc>
          <w:tcPr>
            <w:tcW w:w="1705" w:type="dxa"/>
            <w:tcBorders>
              <w:top w:val="single" w:sz="8" w:space="0" w:color="auto"/>
              <w:left w:val="single" w:sz="8" w:space="0" w:color="auto"/>
              <w:bottom w:val="single" w:sz="8" w:space="0" w:color="auto"/>
              <w:right w:val="single" w:sz="8" w:space="0" w:color="auto"/>
            </w:tcBorders>
            <w:hideMark/>
          </w:tcPr>
          <w:p w14:paraId="69B50CA6" w14:textId="77777777" w:rsidR="005C1928" w:rsidRPr="003855E1" w:rsidRDefault="005C1928" w:rsidP="003855E1">
            <w:pPr>
              <w:tabs>
                <w:tab w:val="center" w:pos="4680"/>
                <w:tab w:val="right" w:pos="9360"/>
              </w:tabs>
              <w:jc w:val="center"/>
            </w:pPr>
            <w:r w:rsidRPr="003855E1">
              <w:t>Guru Kelas IV</w:t>
            </w:r>
          </w:p>
        </w:tc>
        <w:tc>
          <w:tcPr>
            <w:tcW w:w="853" w:type="dxa"/>
            <w:tcBorders>
              <w:top w:val="single" w:sz="8" w:space="0" w:color="auto"/>
              <w:left w:val="single" w:sz="8" w:space="0" w:color="auto"/>
              <w:bottom w:val="single" w:sz="8" w:space="0" w:color="auto"/>
              <w:right w:val="single" w:sz="8" w:space="0" w:color="auto"/>
            </w:tcBorders>
            <w:hideMark/>
          </w:tcPr>
          <w:p w14:paraId="61B3202F" w14:textId="77777777" w:rsidR="005C1928" w:rsidRPr="003855E1" w:rsidRDefault="005C1928" w:rsidP="003855E1">
            <w:pPr>
              <w:tabs>
                <w:tab w:val="center" w:pos="4680"/>
                <w:tab w:val="right" w:pos="9360"/>
              </w:tabs>
              <w:jc w:val="center"/>
            </w:pPr>
            <w:r w:rsidRPr="003855E1">
              <w:t>3,13</w:t>
            </w:r>
          </w:p>
        </w:tc>
        <w:tc>
          <w:tcPr>
            <w:tcW w:w="852" w:type="dxa"/>
            <w:tcBorders>
              <w:top w:val="single" w:sz="8" w:space="0" w:color="auto"/>
              <w:left w:val="single" w:sz="8" w:space="0" w:color="auto"/>
              <w:bottom w:val="single" w:sz="8" w:space="0" w:color="auto"/>
              <w:right w:val="single" w:sz="8" w:space="0" w:color="auto"/>
            </w:tcBorders>
            <w:hideMark/>
          </w:tcPr>
          <w:p w14:paraId="2FE689C9" w14:textId="77777777" w:rsidR="005C1928" w:rsidRPr="003855E1" w:rsidRDefault="005C1928" w:rsidP="003855E1">
            <w:pPr>
              <w:tabs>
                <w:tab w:val="center" w:pos="4680"/>
                <w:tab w:val="right" w:pos="9360"/>
              </w:tabs>
              <w:jc w:val="center"/>
            </w:pPr>
            <w:r w:rsidRPr="003855E1">
              <w:t>3,25</w:t>
            </w:r>
          </w:p>
        </w:tc>
        <w:tc>
          <w:tcPr>
            <w:tcW w:w="853" w:type="dxa"/>
            <w:tcBorders>
              <w:top w:val="single" w:sz="8" w:space="0" w:color="auto"/>
              <w:left w:val="single" w:sz="8" w:space="0" w:color="auto"/>
              <w:bottom w:val="single" w:sz="8" w:space="0" w:color="auto"/>
              <w:right w:val="single" w:sz="8" w:space="0" w:color="auto"/>
            </w:tcBorders>
            <w:hideMark/>
          </w:tcPr>
          <w:p w14:paraId="3A40AE46" w14:textId="77777777" w:rsidR="005C1928" w:rsidRPr="003855E1" w:rsidRDefault="005C1928" w:rsidP="003855E1">
            <w:pPr>
              <w:tabs>
                <w:tab w:val="center" w:pos="4680"/>
                <w:tab w:val="right" w:pos="9360"/>
              </w:tabs>
              <w:jc w:val="center"/>
            </w:pPr>
            <w:r w:rsidRPr="003855E1">
              <w:t>3,50</w:t>
            </w:r>
          </w:p>
        </w:tc>
      </w:tr>
      <w:tr w:rsidR="005C1928" w:rsidRPr="003855E1" w14:paraId="6599F01A" w14:textId="77777777" w:rsidTr="005C1928">
        <w:trPr>
          <w:trHeight w:val="421"/>
        </w:trPr>
        <w:tc>
          <w:tcPr>
            <w:tcW w:w="541" w:type="dxa"/>
            <w:tcBorders>
              <w:top w:val="single" w:sz="8" w:space="0" w:color="auto"/>
              <w:left w:val="single" w:sz="8" w:space="0" w:color="auto"/>
              <w:bottom w:val="single" w:sz="8" w:space="0" w:color="auto"/>
              <w:right w:val="single" w:sz="8" w:space="0" w:color="auto"/>
            </w:tcBorders>
            <w:vAlign w:val="center"/>
            <w:hideMark/>
          </w:tcPr>
          <w:p w14:paraId="38C3015A" w14:textId="77777777" w:rsidR="005C1928" w:rsidRPr="003855E1" w:rsidRDefault="005C1928" w:rsidP="003855E1">
            <w:pPr>
              <w:tabs>
                <w:tab w:val="center" w:pos="4680"/>
                <w:tab w:val="right" w:pos="9360"/>
              </w:tabs>
              <w:jc w:val="center"/>
            </w:pPr>
            <w:r w:rsidRPr="003855E1">
              <w:t>5</w:t>
            </w:r>
          </w:p>
        </w:tc>
        <w:tc>
          <w:tcPr>
            <w:tcW w:w="3256" w:type="dxa"/>
            <w:tcBorders>
              <w:top w:val="single" w:sz="8" w:space="0" w:color="auto"/>
              <w:left w:val="single" w:sz="8" w:space="0" w:color="auto"/>
              <w:bottom w:val="single" w:sz="8" w:space="0" w:color="auto"/>
              <w:right w:val="single" w:sz="8" w:space="0" w:color="auto"/>
            </w:tcBorders>
            <w:hideMark/>
          </w:tcPr>
          <w:p w14:paraId="2C17A6B9"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Dwi Handayani, S.Pd.SD.</w:t>
            </w:r>
          </w:p>
          <w:p w14:paraId="2263D68F"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19821215 200604 2 032</w:t>
            </w:r>
          </w:p>
        </w:tc>
        <w:tc>
          <w:tcPr>
            <w:tcW w:w="1705" w:type="dxa"/>
            <w:tcBorders>
              <w:top w:val="single" w:sz="8" w:space="0" w:color="auto"/>
              <w:left w:val="single" w:sz="8" w:space="0" w:color="auto"/>
              <w:bottom w:val="single" w:sz="8" w:space="0" w:color="auto"/>
              <w:right w:val="single" w:sz="8" w:space="0" w:color="auto"/>
            </w:tcBorders>
            <w:hideMark/>
          </w:tcPr>
          <w:p w14:paraId="6B2AED22" w14:textId="77777777" w:rsidR="005C1928" w:rsidRPr="003855E1" w:rsidRDefault="005C1928" w:rsidP="003855E1">
            <w:pPr>
              <w:tabs>
                <w:tab w:val="center" w:pos="4680"/>
                <w:tab w:val="right" w:pos="9360"/>
              </w:tabs>
              <w:jc w:val="center"/>
            </w:pPr>
            <w:r w:rsidRPr="003855E1">
              <w:t>Guru Kelas V</w:t>
            </w:r>
          </w:p>
        </w:tc>
        <w:tc>
          <w:tcPr>
            <w:tcW w:w="853" w:type="dxa"/>
            <w:tcBorders>
              <w:top w:val="single" w:sz="8" w:space="0" w:color="auto"/>
              <w:left w:val="single" w:sz="8" w:space="0" w:color="auto"/>
              <w:bottom w:val="single" w:sz="8" w:space="0" w:color="auto"/>
              <w:right w:val="single" w:sz="8" w:space="0" w:color="auto"/>
            </w:tcBorders>
            <w:hideMark/>
          </w:tcPr>
          <w:p w14:paraId="68D8329A" w14:textId="77777777" w:rsidR="005C1928" w:rsidRPr="003855E1" w:rsidRDefault="005C1928" w:rsidP="003855E1">
            <w:pPr>
              <w:tabs>
                <w:tab w:val="center" w:pos="4680"/>
                <w:tab w:val="right" w:pos="9360"/>
              </w:tabs>
              <w:jc w:val="center"/>
            </w:pPr>
            <w:r w:rsidRPr="003855E1">
              <w:t>3,25</w:t>
            </w:r>
          </w:p>
        </w:tc>
        <w:tc>
          <w:tcPr>
            <w:tcW w:w="852" w:type="dxa"/>
            <w:tcBorders>
              <w:top w:val="single" w:sz="8" w:space="0" w:color="auto"/>
              <w:left w:val="single" w:sz="8" w:space="0" w:color="auto"/>
              <w:bottom w:val="single" w:sz="8" w:space="0" w:color="auto"/>
              <w:right w:val="single" w:sz="8" w:space="0" w:color="auto"/>
            </w:tcBorders>
            <w:hideMark/>
          </w:tcPr>
          <w:p w14:paraId="491A2486" w14:textId="77777777" w:rsidR="005C1928" w:rsidRPr="003855E1" w:rsidRDefault="005C1928" w:rsidP="003855E1">
            <w:pPr>
              <w:tabs>
                <w:tab w:val="center" w:pos="4680"/>
                <w:tab w:val="right" w:pos="9360"/>
              </w:tabs>
              <w:jc w:val="center"/>
            </w:pPr>
            <w:r w:rsidRPr="003855E1">
              <w:t>3,38</w:t>
            </w:r>
          </w:p>
        </w:tc>
        <w:tc>
          <w:tcPr>
            <w:tcW w:w="853" w:type="dxa"/>
            <w:tcBorders>
              <w:top w:val="single" w:sz="8" w:space="0" w:color="auto"/>
              <w:left w:val="single" w:sz="8" w:space="0" w:color="auto"/>
              <w:bottom w:val="single" w:sz="8" w:space="0" w:color="auto"/>
              <w:right w:val="single" w:sz="8" w:space="0" w:color="auto"/>
            </w:tcBorders>
            <w:hideMark/>
          </w:tcPr>
          <w:p w14:paraId="0AF7F5B6" w14:textId="77777777" w:rsidR="005C1928" w:rsidRPr="003855E1" w:rsidRDefault="005C1928" w:rsidP="003855E1">
            <w:pPr>
              <w:tabs>
                <w:tab w:val="center" w:pos="4680"/>
                <w:tab w:val="right" w:pos="9360"/>
              </w:tabs>
              <w:jc w:val="center"/>
            </w:pPr>
            <w:r w:rsidRPr="003855E1">
              <w:t>3,63</w:t>
            </w:r>
          </w:p>
        </w:tc>
      </w:tr>
      <w:tr w:rsidR="005C1928" w:rsidRPr="003855E1" w14:paraId="76A84286" w14:textId="77777777" w:rsidTr="005C1928">
        <w:trPr>
          <w:trHeight w:val="411"/>
        </w:trPr>
        <w:tc>
          <w:tcPr>
            <w:tcW w:w="541" w:type="dxa"/>
            <w:tcBorders>
              <w:top w:val="single" w:sz="8" w:space="0" w:color="auto"/>
              <w:left w:val="single" w:sz="8" w:space="0" w:color="auto"/>
              <w:bottom w:val="single" w:sz="8" w:space="0" w:color="auto"/>
              <w:right w:val="single" w:sz="8" w:space="0" w:color="auto"/>
            </w:tcBorders>
            <w:vAlign w:val="center"/>
            <w:hideMark/>
          </w:tcPr>
          <w:p w14:paraId="5D9CFCFF" w14:textId="77777777" w:rsidR="005C1928" w:rsidRPr="003855E1" w:rsidRDefault="005C1928" w:rsidP="003855E1">
            <w:pPr>
              <w:tabs>
                <w:tab w:val="center" w:pos="4680"/>
                <w:tab w:val="right" w:pos="9360"/>
              </w:tabs>
              <w:jc w:val="center"/>
            </w:pPr>
            <w:r w:rsidRPr="003855E1">
              <w:t>6</w:t>
            </w:r>
          </w:p>
        </w:tc>
        <w:tc>
          <w:tcPr>
            <w:tcW w:w="3256" w:type="dxa"/>
            <w:tcBorders>
              <w:top w:val="single" w:sz="8" w:space="0" w:color="auto"/>
              <w:left w:val="single" w:sz="8" w:space="0" w:color="auto"/>
              <w:bottom w:val="single" w:sz="8" w:space="0" w:color="auto"/>
              <w:right w:val="single" w:sz="8" w:space="0" w:color="auto"/>
            </w:tcBorders>
            <w:hideMark/>
          </w:tcPr>
          <w:p w14:paraId="6AA29D86"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Rajiyo,S.Pd</w:t>
            </w:r>
          </w:p>
          <w:p w14:paraId="7B82042E" w14:textId="77777777" w:rsidR="005C1928" w:rsidRPr="003855E1" w:rsidRDefault="005C1928" w:rsidP="003855E1">
            <w:pPr>
              <w:pStyle w:val="NoSpacing"/>
              <w:rPr>
                <w:rFonts w:ascii="Times New Roman" w:hAnsi="Times New Roman"/>
                <w:sz w:val="24"/>
                <w:szCs w:val="24"/>
              </w:rPr>
            </w:pPr>
            <w:r w:rsidRPr="003855E1">
              <w:rPr>
                <w:rFonts w:ascii="Times New Roman" w:hAnsi="Times New Roman"/>
                <w:sz w:val="24"/>
                <w:szCs w:val="24"/>
              </w:rPr>
              <w:t>NIP. 19801212 200604 1 012</w:t>
            </w:r>
          </w:p>
        </w:tc>
        <w:tc>
          <w:tcPr>
            <w:tcW w:w="1705" w:type="dxa"/>
            <w:tcBorders>
              <w:top w:val="single" w:sz="8" w:space="0" w:color="auto"/>
              <w:left w:val="single" w:sz="8" w:space="0" w:color="auto"/>
              <w:bottom w:val="single" w:sz="8" w:space="0" w:color="auto"/>
              <w:right w:val="single" w:sz="8" w:space="0" w:color="auto"/>
            </w:tcBorders>
            <w:hideMark/>
          </w:tcPr>
          <w:p w14:paraId="45E74522" w14:textId="77777777" w:rsidR="005C1928" w:rsidRPr="003855E1" w:rsidRDefault="005C1928" w:rsidP="003855E1">
            <w:pPr>
              <w:tabs>
                <w:tab w:val="center" w:pos="4680"/>
                <w:tab w:val="right" w:pos="9360"/>
              </w:tabs>
              <w:jc w:val="center"/>
            </w:pPr>
            <w:r w:rsidRPr="003855E1">
              <w:t>Guru Kelas VI</w:t>
            </w:r>
          </w:p>
        </w:tc>
        <w:tc>
          <w:tcPr>
            <w:tcW w:w="853" w:type="dxa"/>
            <w:tcBorders>
              <w:top w:val="single" w:sz="8" w:space="0" w:color="auto"/>
              <w:left w:val="single" w:sz="8" w:space="0" w:color="auto"/>
              <w:bottom w:val="single" w:sz="8" w:space="0" w:color="auto"/>
              <w:right w:val="single" w:sz="8" w:space="0" w:color="auto"/>
            </w:tcBorders>
            <w:hideMark/>
          </w:tcPr>
          <w:p w14:paraId="5453FCE5" w14:textId="77777777" w:rsidR="005C1928" w:rsidRPr="003855E1" w:rsidRDefault="005C1928" w:rsidP="003855E1">
            <w:pPr>
              <w:tabs>
                <w:tab w:val="center" w:pos="4680"/>
                <w:tab w:val="right" w:pos="9360"/>
              </w:tabs>
              <w:jc w:val="center"/>
            </w:pPr>
            <w:r w:rsidRPr="003855E1">
              <w:t>3,00</w:t>
            </w:r>
          </w:p>
        </w:tc>
        <w:tc>
          <w:tcPr>
            <w:tcW w:w="852" w:type="dxa"/>
            <w:tcBorders>
              <w:top w:val="single" w:sz="8" w:space="0" w:color="auto"/>
              <w:left w:val="single" w:sz="8" w:space="0" w:color="auto"/>
              <w:bottom w:val="single" w:sz="8" w:space="0" w:color="auto"/>
              <w:right w:val="single" w:sz="8" w:space="0" w:color="auto"/>
            </w:tcBorders>
            <w:hideMark/>
          </w:tcPr>
          <w:p w14:paraId="3519CB56" w14:textId="77777777" w:rsidR="005C1928" w:rsidRPr="003855E1" w:rsidRDefault="005C1928" w:rsidP="003855E1">
            <w:pPr>
              <w:tabs>
                <w:tab w:val="center" w:pos="4680"/>
                <w:tab w:val="right" w:pos="9360"/>
              </w:tabs>
              <w:jc w:val="center"/>
            </w:pPr>
            <w:r w:rsidRPr="003855E1">
              <w:t>3,13</w:t>
            </w:r>
          </w:p>
        </w:tc>
        <w:tc>
          <w:tcPr>
            <w:tcW w:w="853" w:type="dxa"/>
            <w:tcBorders>
              <w:top w:val="single" w:sz="8" w:space="0" w:color="auto"/>
              <w:left w:val="single" w:sz="8" w:space="0" w:color="auto"/>
              <w:bottom w:val="single" w:sz="8" w:space="0" w:color="auto"/>
              <w:right w:val="single" w:sz="8" w:space="0" w:color="auto"/>
            </w:tcBorders>
            <w:hideMark/>
          </w:tcPr>
          <w:p w14:paraId="399A7C88" w14:textId="77777777" w:rsidR="005C1928" w:rsidRPr="003855E1" w:rsidRDefault="005C1928" w:rsidP="003855E1">
            <w:pPr>
              <w:tabs>
                <w:tab w:val="center" w:pos="4680"/>
                <w:tab w:val="right" w:pos="9360"/>
              </w:tabs>
              <w:jc w:val="center"/>
            </w:pPr>
            <w:r w:rsidRPr="003855E1">
              <w:t>3,43</w:t>
            </w:r>
          </w:p>
        </w:tc>
      </w:tr>
      <w:tr w:rsidR="005C1928" w:rsidRPr="003855E1" w14:paraId="4CF56EC3" w14:textId="77777777" w:rsidTr="005C1928">
        <w:trPr>
          <w:trHeight w:val="227"/>
        </w:trPr>
        <w:tc>
          <w:tcPr>
            <w:tcW w:w="541" w:type="dxa"/>
            <w:tcBorders>
              <w:top w:val="single" w:sz="8" w:space="0" w:color="auto"/>
              <w:left w:val="single" w:sz="8" w:space="0" w:color="auto"/>
              <w:bottom w:val="single" w:sz="4" w:space="0" w:color="auto"/>
              <w:right w:val="single" w:sz="8" w:space="0" w:color="auto"/>
            </w:tcBorders>
            <w:vAlign w:val="center"/>
          </w:tcPr>
          <w:p w14:paraId="300CF5B5" w14:textId="77777777" w:rsidR="005C1928" w:rsidRPr="003855E1" w:rsidRDefault="005C1928" w:rsidP="003855E1">
            <w:pPr>
              <w:tabs>
                <w:tab w:val="center" w:pos="4680"/>
                <w:tab w:val="right" w:pos="9360"/>
              </w:tabs>
              <w:jc w:val="center"/>
            </w:pPr>
          </w:p>
        </w:tc>
        <w:tc>
          <w:tcPr>
            <w:tcW w:w="4961" w:type="dxa"/>
            <w:gridSpan w:val="2"/>
            <w:tcBorders>
              <w:top w:val="single" w:sz="8" w:space="0" w:color="auto"/>
              <w:left w:val="single" w:sz="8" w:space="0" w:color="auto"/>
              <w:bottom w:val="single" w:sz="4" w:space="0" w:color="auto"/>
              <w:right w:val="single" w:sz="8" w:space="0" w:color="auto"/>
            </w:tcBorders>
            <w:hideMark/>
          </w:tcPr>
          <w:p w14:paraId="7C3AF14C" w14:textId="77777777" w:rsidR="005C1928" w:rsidRPr="003855E1" w:rsidRDefault="005C1928" w:rsidP="003855E1">
            <w:pPr>
              <w:tabs>
                <w:tab w:val="center" w:pos="4680"/>
                <w:tab w:val="right" w:pos="9360"/>
              </w:tabs>
            </w:pPr>
            <w:r w:rsidRPr="003855E1">
              <w:t>Rata-rata</w:t>
            </w:r>
          </w:p>
        </w:tc>
        <w:tc>
          <w:tcPr>
            <w:tcW w:w="853" w:type="dxa"/>
            <w:tcBorders>
              <w:top w:val="single" w:sz="8" w:space="0" w:color="auto"/>
              <w:left w:val="single" w:sz="8" w:space="0" w:color="auto"/>
              <w:bottom w:val="single" w:sz="4" w:space="0" w:color="auto"/>
              <w:right w:val="single" w:sz="8" w:space="0" w:color="auto"/>
            </w:tcBorders>
            <w:vAlign w:val="center"/>
            <w:hideMark/>
          </w:tcPr>
          <w:p w14:paraId="7C47FAEC" w14:textId="77777777" w:rsidR="005C1928" w:rsidRPr="003855E1" w:rsidRDefault="005C1928" w:rsidP="003855E1">
            <w:pPr>
              <w:tabs>
                <w:tab w:val="center" w:pos="4680"/>
                <w:tab w:val="right" w:pos="9360"/>
              </w:tabs>
              <w:jc w:val="center"/>
            </w:pPr>
            <w:r w:rsidRPr="003855E1">
              <w:t>2.90</w:t>
            </w:r>
          </w:p>
        </w:tc>
        <w:tc>
          <w:tcPr>
            <w:tcW w:w="852" w:type="dxa"/>
            <w:tcBorders>
              <w:top w:val="single" w:sz="8" w:space="0" w:color="auto"/>
              <w:left w:val="single" w:sz="8" w:space="0" w:color="auto"/>
              <w:bottom w:val="single" w:sz="4" w:space="0" w:color="auto"/>
              <w:right w:val="single" w:sz="8" w:space="0" w:color="auto"/>
            </w:tcBorders>
            <w:vAlign w:val="center"/>
            <w:hideMark/>
          </w:tcPr>
          <w:p w14:paraId="70723BEC" w14:textId="77777777" w:rsidR="005C1928" w:rsidRPr="003855E1" w:rsidRDefault="005C1928" w:rsidP="003855E1">
            <w:pPr>
              <w:tabs>
                <w:tab w:val="center" w:pos="4680"/>
                <w:tab w:val="right" w:pos="9360"/>
              </w:tabs>
              <w:jc w:val="center"/>
            </w:pPr>
            <w:r w:rsidRPr="003855E1">
              <w:t>3,08</w:t>
            </w:r>
          </w:p>
        </w:tc>
        <w:tc>
          <w:tcPr>
            <w:tcW w:w="853" w:type="dxa"/>
            <w:tcBorders>
              <w:top w:val="single" w:sz="8" w:space="0" w:color="auto"/>
              <w:left w:val="single" w:sz="8" w:space="0" w:color="auto"/>
              <w:bottom w:val="single" w:sz="4" w:space="0" w:color="auto"/>
              <w:right w:val="single" w:sz="8" w:space="0" w:color="auto"/>
            </w:tcBorders>
            <w:vAlign w:val="center"/>
            <w:hideMark/>
          </w:tcPr>
          <w:p w14:paraId="6971C73D" w14:textId="77777777" w:rsidR="005C1928" w:rsidRPr="003855E1" w:rsidRDefault="005C1928" w:rsidP="003855E1">
            <w:pPr>
              <w:tabs>
                <w:tab w:val="center" w:pos="4680"/>
                <w:tab w:val="right" w:pos="9360"/>
              </w:tabs>
              <w:jc w:val="center"/>
            </w:pPr>
            <w:r w:rsidRPr="003855E1">
              <w:t>3,32</w:t>
            </w:r>
          </w:p>
        </w:tc>
      </w:tr>
    </w:tbl>
    <w:p w14:paraId="41F69A09" w14:textId="77777777" w:rsidR="009652A1" w:rsidRDefault="009652A1" w:rsidP="003855E1">
      <w:pPr>
        <w:pStyle w:val="ListParagraph"/>
        <w:ind w:left="360" w:right="-54"/>
        <w:jc w:val="center"/>
        <w:rPr>
          <w:b/>
        </w:rPr>
      </w:pPr>
    </w:p>
    <w:p w14:paraId="0773211D" w14:textId="052413EC" w:rsidR="005C1928" w:rsidRDefault="009652A1" w:rsidP="009652A1">
      <w:pPr>
        <w:pStyle w:val="ListParagraph"/>
        <w:ind w:left="360" w:right="-54" w:hanging="360"/>
        <w:rPr>
          <w:b/>
        </w:rPr>
      </w:pPr>
      <w:r>
        <w:rPr>
          <w:b/>
        </w:rPr>
        <w:lastRenderedPageBreak/>
        <w:t>IV.  PENUTUP</w:t>
      </w:r>
    </w:p>
    <w:p w14:paraId="541CE8ED" w14:textId="213CAB2D" w:rsidR="009652A1" w:rsidRDefault="009652A1" w:rsidP="009652A1">
      <w:pPr>
        <w:pStyle w:val="ListParagraph"/>
        <w:numPr>
          <w:ilvl w:val="0"/>
          <w:numId w:val="38"/>
        </w:numPr>
        <w:ind w:left="567" w:right="-54" w:hanging="283"/>
        <w:rPr>
          <w:b/>
        </w:rPr>
      </w:pPr>
      <w:r>
        <w:rPr>
          <w:b/>
        </w:rPr>
        <w:t xml:space="preserve">Kesimpulan </w:t>
      </w:r>
    </w:p>
    <w:p w14:paraId="6BE47C81" w14:textId="4FBAC1C1" w:rsidR="005C1928" w:rsidRPr="003855E1" w:rsidRDefault="005C1928" w:rsidP="00DC2311">
      <w:pPr>
        <w:pStyle w:val="ListParagraph"/>
        <w:ind w:left="426" w:right="-54" w:firstLine="567"/>
        <w:jc w:val="both"/>
      </w:pPr>
      <w:r w:rsidRPr="003855E1">
        <w:t xml:space="preserve">Berdasarkan hasil penelitian yang telah dilaksanakan diperoleh hasil </w:t>
      </w:r>
      <w:r w:rsidRPr="003855E1">
        <w:rPr>
          <w:lang w:val="fi-FI"/>
        </w:rPr>
        <w:t xml:space="preserve">Supervisi akademik dapat meningkatkan kemampuan guru mengembangkan metode pembelajaran hal ini telah dibuktikan oleh hasil observasi peneliti rata-rata selalu mengalami peningkatan; pada pra penelitian rata-rata 2,90; siklus I 3,08 dan siklus II 3,32. Keberhasilan guru dalam menerapkan metode pembelajaran juga mengalami peningkatan; pada pra penelitian 50%; siklus I 66,67% </w:t>
      </w:r>
      <w:proofErr w:type="gramStart"/>
      <w:r w:rsidRPr="003855E1">
        <w:rPr>
          <w:lang w:val="fi-FI"/>
        </w:rPr>
        <w:t>dan  siklus</w:t>
      </w:r>
      <w:proofErr w:type="gramEnd"/>
      <w:r w:rsidRPr="003855E1">
        <w:rPr>
          <w:lang w:val="fi-FI"/>
        </w:rPr>
        <w:t xml:space="preserve"> II 100%”.</w:t>
      </w:r>
    </w:p>
    <w:p w14:paraId="2783D2CB" w14:textId="77777777" w:rsidR="005C1928" w:rsidRPr="003855E1" w:rsidRDefault="005C1928" w:rsidP="00DC2311">
      <w:pPr>
        <w:pStyle w:val="ListParagraph"/>
        <w:numPr>
          <w:ilvl w:val="0"/>
          <w:numId w:val="38"/>
        </w:numPr>
        <w:ind w:left="567" w:right="-54" w:hanging="283"/>
        <w:jc w:val="both"/>
        <w:rPr>
          <w:b/>
        </w:rPr>
      </w:pPr>
      <w:r w:rsidRPr="003855E1">
        <w:rPr>
          <w:b/>
        </w:rPr>
        <w:t>Saran</w:t>
      </w:r>
    </w:p>
    <w:p w14:paraId="073A7F54" w14:textId="2723204F" w:rsidR="005C1928" w:rsidRPr="003855E1" w:rsidRDefault="005C1928" w:rsidP="00DC2311">
      <w:pPr>
        <w:pStyle w:val="ListParagraph"/>
        <w:ind w:left="426" w:right="-54" w:firstLine="567"/>
        <w:jc w:val="both"/>
      </w:pPr>
      <w:r w:rsidRPr="003855E1">
        <w:t>Berdasarkan hasil penelitian yang telah dilaksanakan dapat diberikan saran sebagai sebagai berikut:</w:t>
      </w:r>
    </w:p>
    <w:p w14:paraId="7292A3A6" w14:textId="77777777" w:rsidR="00DC2311" w:rsidRDefault="005C1928" w:rsidP="00DC2311">
      <w:pPr>
        <w:pStyle w:val="ListParagraph"/>
        <w:numPr>
          <w:ilvl w:val="0"/>
          <w:numId w:val="39"/>
        </w:numPr>
        <w:ind w:left="851" w:right="-54" w:hanging="284"/>
        <w:jc w:val="both"/>
      </w:pPr>
      <w:r w:rsidRPr="003855E1">
        <w:t xml:space="preserve">Supervisi akademik hendaknya selalu dilaksanakan oleh kepala sekolah khususnya pengembangan metode pembelajaran agar kompetensi guru dapat meningkat. </w:t>
      </w:r>
    </w:p>
    <w:p w14:paraId="391B3095" w14:textId="77777777" w:rsidR="00DC2311" w:rsidRDefault="005C1928" w:rsidP="00DC2311">
      <w:pPr>
        <w:pStyle w:val="ListParagraph"/>
        <w:numPr>
          <w:ilvl w:val="0"/>
          <w:numId w:val="39"/>
        </w:numPr>
        <w:ind w:left="851" w:right="-54" w:hanging="284"/>
        <w:jc w:val="both"/>
      </w:pPr>
      <w:r w:rsidRPr="003855E1">
        <w:t>Supervisi kepala sekolah hendaknya dilaksanakan dengan tujuan untuk meningkatkan kompetensi guru dan bukan mencari kesalahan guru.</w:t>
      </w:r>
    </w:p>
    <w:p w14:paraId="4F713D87" w14:textId="10EEED88" w:rsidR="005C1928" w:rsidRPr="003855E1" w:rsidRDefault="005C1928" w:rsidP="00DC2311">
      <w:pPr>
        <w:pStyle w:val="ListParagraph"/>
        <w:numPr>
          <w:ilvl w:val="0"/>
          <w:numId w:val="39"/>
        </w:numPr>
        <w:ind w:left="851" w:right="-54" w:hanging="284"/>
        <w:jc w:val="both"/>
      </w:pPr>
      <w:r w:rsidRPr="003855E1">
        <w:t>Dalam pelaksanaan supervisi kepala sekolah hendaknya menjalin hubungan baik dengan guru, kepala sekolah dan guru adalah saling membutuhkan, keduanya harus punya tujuan dan kepentingan yang sama yaitu meningkat kualitas pendidikan di sekolahn pada khususnya dan meningkatkan kualitas pendidikan di Indonesia pada umumnya.</w:t>
      </w:r>
    </w:p>
    <w:p w14:paraId="64905162" w14:textId="77777777" w:rsidR="00DC2311" w:rsidRDefault="00DC2311" w:rsidP="00DC2311">
      <w:pPr>
        <w:pStyle w:val="ListParagraph"/>
        <w:jc w:val="center"/>
        <w:rPr>
          <w:b/>
          <w:lang w:val="fi-FI"/>
        </w:rPr>
      </w:pPr>
    </w:p>
    <w:p w14:paraId="5A6F3497" w14:textId="77777777" w:rsidR="00141479" w:rsidRDefault="00431590" w:rsidP="00141479">
      <w:pPr>
        <w:pStyle w:val="ListParagraph"/>
        <w:jc w:val="center"/>
        <w:rPr>
          <w:b/>
          <w:lang w:val="fi-FI"/>
        </w:rPr>
      </w:pPr>
      <w:r w:rsidRPr="003855E1">
        <w:rPr>
          <w:b/>
          <w:lang w:val="fi-FI"/>
        </w:rPr>
        <w:t>DAFTAR PUSTAKA</w:t>
      </w:r>
    </w:p>
    <w:p w14:paraId="1A2A9666" w14:textId="77777777" w:rsidR="00141479" w:rsidRDefault="00431590" w:rsidP="00141479">
      <w:pPr>
        <w:pStyle w:val="ListParagraph"/>
        <w:ind w:hanging="720"/>
        <w:jc w:val="both"/>
        <w:rPr>
          <w:b/>
          <w:lang w:val="fi-FI"/>
        </w:rPr>
      </w:pPr>
      <w:r w:rsidRPr="003855E1">
        <w:t xml:space="preserve">Arikunto Suharsimi. 2004. </w:t>
      </w:r>
      <w:r w:rsidRPr="003855E1">
        <w:rPr>
          <w:i/>
        </w:rPr>
        <w:t>Dasar-Dasar Supervisi</w:t>
      </w:r>
      <w:r w:rsidRPr="003855E1">
        <w:t>. Jakarta: PT Reneka    Cipta.</w:t>
      </w:r>
    </w:p>
    <w:p w14:paraId="7699A01C" w14:textId="77777777" w:rsidR="00141479" w:rsidRDefault="00431590" w:rsidP="00141479">
      <w:pPr>
        <w:pStyle w:val="ListParagraph"/>
        <w:ind w:hanging="720"/>
        <w:jc w:val="both"/>
        <w:rPr>
          <w:b/>
          <w:lang w:val="fi-FI"/>
        </w:rPr>
      </w:pPr>
      <w:r w:rsidRPr="00141479">
        <w:rPr>
          <w:spacing w:val="8"/>
        </w:rPr>
        <w:t>Djamarah Syaiful Bahri</w:t>
      </w:r>
      <w:r w:rsidRPr="003855E1">
        <w:t xml:space="preserve">. 2008. </w:t>
      </w:r>
      <w:r w:rsidRPr="00141479">
        <w:rPr>
          <w:i/>
        </w:rPr>
        <w:t xml:space="preserve">Strategi belajar Mengajar. </w:t>
      </w:r>
      <w:r w:rsidRPr="003855E1">
        <w:t>Bandung: Rineka   Cipta.</w:t>
      </w:r>
    </w:p>
    <w:p w14:paraId="0D49CF8D" w14:textId="77777777" w:rsidR="00141479" w:rsidRDefault="00431590" w:rsidP="00141479">
      <w:pPr>
        <w:pStyle w:val="ListParagraph"/>
        <w:ind w:hanging="720"/>
        <w:jc w:val="both"/>
        <w:rPr>
          <w:b/>
          <w:lang w:val="fi-FI"/>
        </w:rPr>
      </w:pPr>
      <w:r w:rsidRPr="003855E1">
        <w:t xml:space="preserve">Imron Ali. 2012. </w:t>
      </w:r>
      <w:r w:rsidRPr="00141479">
        <w:rPr>
          <w:i/>
        </w:rPr>
        <w:t>Supervisi Pembelajaran Tingkat Satuan Pendidikan</w:t>
      </w:r>
      <w:r w:rsidRPr="003855E1">
        <w:t>.</w:t>
      </w:r>
      <w:r w:rsidR="00141479">
        <w:t xml:space="preserve"> </w:t>
      </w:r>
      <w:r w:rsidRPr="003855E1">
        <w:t>Jakarta: Bumi Aksara.</w:t>
      </w:r>
    </w:p>
    <w:p w14:paraId="278914E6" w14:textId="77777777" w:rsidR="00141479" w:rsidRDefault="00431590" w:rsidP="00141479">
      <w:pPr>
        <w:pStyle w:val="ListParagraph"/>
        <w:ind w:hanging="720"/>
        <w:jc w:val="both"/>
        <w:rPr>
          <w:lang w:val="fi-FI"/>
        </w:rPr>
      </w:pPr>
      <w:r w:rsidRPr="003855E1">
        <w:rPr>
          <w:lang w:val="fi-FI"/>
        </w:rPr>
        <w:t xml:space="preserve">Salahudin Anas. 2015. </w:t>
      </w:r>
      <w:r w:rsidRPr="003855E1">
        <w:rPr>
          <w:i/>
          <w:lang w:val="fi-FI"/>
        </w:rPr>
        <w:t>Penelitian Tindakan Kelas</w:t>
      </w:r>
      <w:r w:rsidRPr="003855E1">
        <w:rPr>
          <w:lang w:val="fi-FI"/>
        </w:rPr>
        <w:t>. Bandung: Pustaka Setia</w:t>
      </w:r>
    </w:p>
    <w:p w14:paraId="022FFFEF" w14:textId="77777777" w:rsidR="00141479" w:rsidRDefault="00431590" w:rsidP="00141479">
      <w:pPr>
        <w:pStyle w:val="ListParagraph"/>
        <w:ind w:hanging="720"/>
        <w:jc w:val="both"/>
      </w:pPr>
      <w:r w:rsidRPr="003855E1">
        <w:t xml:space="preserve">Sudjana Nana.  </w:t>
      </w:r>
      <w:proofErr w:type="gramStart"/>
      <w:r w:rsidRPr="003855E1">
        <w:t>2010 .</w:t>
      </w:r>
      <w:proofErr w:type="gramEnd"/>
      <w:r w:rsidRPr="003855E1">
        <w:t xml:space="preserve">  </w:t>
      </w:r>
      <w:r w:rsidRPr="003855E1">
        <w:rPr>
          <w:i/>
        </w:rPr>
        <w:t xml:space="preserve">Dasar-Dasar Proses Belajar Mengajar. </w:t>
      </w:r>
      <w:r w:rsidRPr="003855E1">
        <w:t>Bandung: Sinar Baru</w:t>
      </w:r>
      <w:r w:rsidRPr="003855E1">
        <w:rPr>
          <w:spacing w:val="5"/>
        </w:rPr>
        <w:t xml:space="preserve"> </w:t>
      </w:r>
      <w:r w:rsidRPr="003855E1">
        <w:t>Algensindo.</w:t>
      </w:r>
    </w:p>
    <w:p w14:paraId="609A3738" w14:textId="2A044DF9" w:rsidR="00527417" w:rsidRPr="00141479" w:rsidRDefault="00527417" w:rsidP="00141479">
      <w:pPr>
        <w:pStyle w:val="ListParagraph"/>
        <w:ind w:hanging="720"/>
        <w:jc w:val="both"/>
      </w:pPr>
      <w:r w:rsidRPr="003855E1">
        <w:rPr>
          <w:lang w:val="fi-FI"/>
        </w:rPr>
        <w:t xml:space="preserve">Saiful Bahri, 2014. </w:t>
      </w:r>
      <w:r w:rsidRPr="003855E1">
        <w:rPr>
          <w:i/>
          <w:iCs/>
          <w:lang w:val="fi-FI"/>
        </w:rPr>
        <w:t xml:space="preserve">Supervisi Akademik dalam Meningkatkan Profesionalisme Guru, </w:t>
      </w:r>
      <w:r w:rsidRPr="003855E1">
        <w:rPr>
          <w:lang w:val="fi-FI"/>
        </w:rPr>
        <w:t>Jurnal Visipena Volume V Nomor 1 Januari – Juni 2014, halaman 100 – 112.</w:t>
      </w:r>
    </w:p>
    <w:sectPr w:rsidR="00527417" w:rsidRPr="00141479" w:rsidSect="00036D52">
      <w:headerReference w:type="default" r:id="rId11"/>
      <w:footerReference w:type="default" r:id="rId12"/>
      <w:pgSz w:w="11907" w:h="16839" w:code="9"/>
      <w:pgMar w:top="2268" w:right="1701" w:bottom="1701" w:left="2268" w:header="720" w:footer="720" w:gutter="0"/>
      <w:pgNumType w:start="119"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8430" w14:textId="77777777" w:rsidR="009B5BEB" w:rsidRDefault="009B5BEB" w:rsidP="00CE16D4">
      <w:r>
        <w:separator/>
      </w:r>
    </w:p>
  </w:endnote>
  <w:endnote w:type="continuationSeparator" w:id="0">
    <w:p w14:paraId="0DC0C03E" w14:textId="77777777" w:rsidR="009B5BEB" w:rsidRDefault="009B5BEB" w:rsidP="00CE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7535" w14:textId="46B337C1" w:rsidR="00FD2061" w:rsidRDefault="00036D52">
    <w:pPr>
      <w:pStyle w:val="Footer"/>
      <w:jc w:val="center"/>
    </w:pPr>
    <w:r w:rsidRPr="007D6118">
      <w:rPr>
        <w:noProof/>
      </w:rPr>
      <w:drawing>
        <wp:anchor distT="0" distB="0" distL="114300" distR="114300" simplePos="0" relativeHeight="251661312" behindDoc="0" locked="0" layoutInCell="1" allowOverlap="1" wp14:anchorId="56A697EC" wp14:editId="5D28B60A">
          <wp:simplePos x="0" y="0"/>
          <wp:positionH relativeFrom="margin">
            <wp:align>right</wp:align>
          </wp:positionH>
          <wp:positionV relativeFrom="paragraph">
            <wp:posOffset>-152400</wp:posOffset>
          </wp:positionV>
          <wp:extent cx="1336675" cy="490855"/>
          <wp:effectExtent l="0" t="0" r="0" b="4445"/>
          <wp:wrapNone/>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7000" contrast="63000"/>
                            </a14:imgEffect>
                          </a14:imgLayer>
                        </a14:imgProps>
                      </a:ext>
                      <a:ext uri="{28A0092B-C50C-407E-A947-70E740481C1C}">
                        <a14:useLocalDpi xmlns:a14="http://schemas.microsoft.com/office/drawing/2010/main" val="0"/>
                      </a:ext>
                    </a:extLst>
                  </a:blip>
                  <a:srcRect/>
                  <a:stretch>
                    <a:fillRect/>
                  </a:stretch>
                </pic:blipFill>
                <pic:spPr bwMode="auto">
                  <a:xfrm>
                    <a:off x="0" y="0"/>
                    <a:ext cx="133667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061">
      <w:fldChar w:fldCharType="begin"/>
    </w:r>
    <w:r w:rsidR="00FD2061">
      <w:instrText xml:space="preserve"> PAGE   \* MERGEFORMAT </w:instrText>
    </w:r>
    <w:r w:rsidR="00FD2061">
      <w:fldChar w:fldCharType="separate"/>
    </w:r>
    <w:r w:rsidR="00A96905">
      <w:rPr>
        <w:noProof/>
      </w:rPr>
      <w:t>i</w:t>
    </w:r>
    <w:r w:rsidR="00FD2061">
      <w:rPr>
        <w:noProof/>
      </w:rPr>
      <w:fldChar w:fldCharType="end"/>
    </w:r>
  </w:p>
  <w:p w14:paraId="14FC662C" w14:textId="77777777" w:rsidR="00CE16D4" w:rsidRDefault="00CE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6441" w14:textId="77777777" w:rsidR="009B5BEB" w:rsidRDefault="009B5BEB" w:rsidP="00CE16D4">
      <w:r>
        <w:separator/>
      </w:r>
    </w:p>
  </w:footnote>
  <w:footnote w:type="continuationSeparator" w:id="0">
    <w:p w14:paraId="59479C11" w14:textId="77777777" w:rsidR="009B5BEB" w:rsidRDefault="009B5BEB" w:rsidP="00CE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AD1C" w14:textId="77777777" w:rsidR="00036D52" w:rsidRDefault="00036D52" w:rsidP="00036D52">
    <w:pPr>
      <w:pStyle w:val="Header"/>
      <w:ind w:hanging="1134"/>
      <w:rPr>
        <w:color w:val="767171" w:themeColor="background2" w:themeShade="80"/>
        <w:sz w:val="28"/>
      </w:rPr>
    </w:pPr>
  </w:p>
  <w:p w14:paraId="57A6B308" w14:textId="77777777" w:rsidR="00036D52" w:rsidRDefault="00036D52" w:rsidP="00036D52">
    <w:pPr>
      <w:pStyle w:val="Header"/>
      <w:ind w:hanging="1134"/>
      <w:rPr>
        <w:color w:val="767171" w:themeColor="background2" w:themeShade="80"/>
        <w:sz w:val="28"/>
      </w:rPr>
    </w:pPr>
    <w:r>
      <w:rPr>
        <w:noProof/>
      </w:rPr>
      <w:drawing>
        <wp:anchor distT="0" distB="0" distL="114300" distR="114300" simplePos="0" relativeHeight="251659264" behindDoc="1" locked="0" layoutInCell="1" allowOverlap="1" wp14:anchorId="3CFE156A" wp14:editId="7A885819">
          <wp:simplePos x="0" y="0"/>
          <wp:positionH relativeFrom="column">
            <wp:posOffset>1600200</wp:posOffset>
          </wp:positionH>
          <wp:positionV relativeFrom="paragraph">
            <wp:posOffset>-117732</wp:posOffset>
          </wp:positionV>
          <wp:extent cx="1696735" cy="431515"/>
          <wp:effectExtent l="19050" t="0" r="0" b="0"/>
          <wp:wrapNone/>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application&#10;&#10;Description automatically generated"/>
                  <pic:cNvPicPr/>
                </pic:nvPicPr>
                <pic:blipFill rotWithShape="1">
                  <a:blip r:embed="rId1" cstate="print">
                    <a:extLst>
                      <a:ext uri="{28A0092B-C50C-407E-A947-70E740481C1C}">
                        <a14:useLocalDpi xmlns:a14="http://schemas.microsoft.com/office/drawing/2010/main" val="0"/>
                      </a:ext>
                    </a:extLst>
                  </a:blip>
                  <a:srcRect l="33267" t="58781" r="27234" b="21717"/>
                  <a:stretch/>
                </pic:blipFill>
                <pic:spPr bwMode="auto">
                  <a:xfrm>
                    <a:off x="0" y="0"/>
                    <a:ext cx="1696735" cy="431515"/>
                  </a:xfrm>
                  <a:prstGeom prst="rect">
                    <a:avLst/>
                  </a:prstGeom>
                  <a:ln>
                    <a:noFill/>
                  </a:ln>
                  <a:extLst>
                    <a:ext uri="{53640926-AAD7-44D8-BBD7-CCE9431645EC}">
                      <a14:shadowObscured xmlns:a14="http://schemas.microsoft.com/office/drawing/2010/main"/>
                    </a:ext>
                  </a:extLst>
                </pic:spPr>
              </pic:pic>
            </a:graphicData>
          </a:graphic>
        </wp:anchor>
      </w:drawing>
    </w:r>
  </w:p>
  <w:p w14:paraId="312F2C06" w14:textId="77777777" w:rsidR="00036D52" w:rsidRDefault="00036D52" w:rsidP="00036D52">
    <w:pPr>
      <w:pStyle w:val="Header"/>
      <w:ind w:hanging="1560"/>
      <w:rPr>
        <w:rFonts w:ascii="Arial Narrow" w:hAnsi="Arial Narrow"/>
        <w:color w:val="767171" w:themeColor="background2" w:themeShade="80"/>
      </w:rPr>
    </w:pPr>
    <w:r>
      <w:rPr>
        <w:color w:val="767171" w:themeColor="background2" w:themeShade="80"/>
      </w:rPr>
      <w:t xml:space="preserve"> </w:t>
    </w:r>
  </w:p>
  <w:p w14:paraId="79B8AE27" w14:textId="77777777" w:rsidR="00036D52" w:rsidRPr="000F2C01" w:rsidRDefault="00036D52" w:rsidP="00036D52">
    <w:pPr>
      <w:pStyle w:val="Header"/>
      <w:ind w:right="-706" w:hanging="1134"/>
      <w:rPr>
        <w:rFonts w:ascii="Arial Narrow" w:hAnsi="Arial Narrow"/>
        <w:color w:val="767171" w:themeColor="background2" w:themeShade="80"/>
        <w:sz w:val="20"/>
        <w:szCs w:val="20"/>
      </w:rPr>
    </w:pPr>
    <w:r>
      <w:rPr>
        <w:rFonts w:ascii="Arial Narrow" w:hAnsi="Arial Narrow"/>
        <w:color w:val="767171" w:themeColor="background2" w:themeShade="80"/>
      </w:rPr>
      <w:t xml:space="preserve">              </w:t>
    </w:r>
    <w:r w:rsidRPr="000F2C01">
      <w:rPr>
        <w:rFonts w:ascii="Arial Narrow" w:hAnsi="Arial Narrow" w:cs="Mongolian Baiti"/>
        <w:b/>
        <w:sz w:val="20"/>
        <w:szCs w:val="20"/>
      </w:rPr>
      <w:t>p ISSN 2807–5536</w:t>
    </w:r>
    <w:r w:rsidRPr="000F2C01">
      <w:rPr>
        <w:rFonts w:ascii="Arial Narrow" w:hAnsi="Arial Narrow" w:cs="Mongolian Baiti"/>
        <w:sz w:val="20"/>
        <w:szCs w:val="20"/>
      </w:rPr>
      <w:t xml:space="preserve"> --------------------------</w:t>
    </w:r>
    <w:r w:rsidRPr="000F2C01">
      <w:rPr>
        <w:rFonts w:ascii="Arial Narrow" w:hAnsi="Arial Narrow" w:cs="Mongolian Baiti"/>
        <w:b/>
        <w:sz w:val="20"/>
        <w:szCs w:val="20"/>
      </w:rPr>
      <w:t xml:space="preserve">Volume 2 Nomor 1, September 2022 </w:t>
    </w:r>
    <w:r w:rsidRPr="000F2C01">
      <w:rPr>
        <w:rFonts w:ascii="Arial Narrow" w:hAnsi="Arial Narrow" w:cs="Mongolian Baiti"/>
        <w:bCs/>
        <w:sz w:val="20"/>
        <w:szCs w:val="20"/>
      </w:rPr>
      <w:t>---------------------------------</w:t>
    </w:r>
    <w:r w:rsidRPr="000F2C01">
      <w:rPr>
        <w:rFonts w:ascii="Arial Narrow" w:hAnsi="Arial Narrow" w:cs="Mongolian Baiti"/>
        <w:b/>
        <w:sz w:val="20"/>
        <w:szCs w:val="20"/>
      </w:rPr>
      <w:t xml:space="preserve"> e ISSN 2808-3687</w:t>
    </w:r>
  </w:p>
  <w:p w14:paraId="14579ADA" w14:textId="77777777" w:rsidR="00036D52" w:rsidRDefault="0003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441"/>
    <w:multiLevelType w:val="hybridMultilevel"/>
    <w:tmpl w:val="EB2A3CE6"/>
    <w:lvl w:ilvl="0" w:tplc="3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43920FA"/>
    <w:multiLevelType w:val="hybridMultilevel"/>
    <w:tmpl w:val="B4C81160"/>
    <w:lvl w:ilvl="0" w:tplc="B48CD7A2">
      <w:start w:val="3"/>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2368ED"/>
    <w:multiLevelType w:val="hybridMultilevel"/>
    <w:tmpl w:val="AE16165C"/>
    <w:lvl w:ilvl="0" w:tplc="38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 w15:restartNumberingAfterBreak="0">
    <w:nsid w:val="0C0B399D"/>
    <w:multiLevelType w:val="hybridMultilevel"/>
    <w:tmpl w:val="94586214"/>
    <w:lvl w:ilvl="0" w:tplc="F5A43196">
      <w:start w:val="2"/>
      <w:numFmt w:val="decimal"/>
      <w:lvlText w:val="%1."/>
      <w:lvlJc w:val="left"/>
      <w:pPr>
        <w:ind w:left="720" w:hanging="360"/>
      </w:pPr>
      <w:rPr>
        <w:rFonts w:cs="1"/>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E5119"/>
    <w:multiLevelType w:val="hybridMultilevel"/>
    <w:tmpl w:val="E0F6F9D2"/>
    <w:lvl w:ilvl="0" w:tplc="04090019">
      <w:start w:val="1"/>
      <w:numFmt w:val="lowerLetter"/>
      <w:lvlText w:val="%1."/>
      <w:lvlJc w:val="left"/>
      <w:pPr>
        <w:ind w:left="990" w:hanging="360"/>
      </w:pPr>
      <w:rPr>
        <w:b w:val="0"/>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14110B92"/>
    <w:multiLevelType w:val="hybridMultilevel"/>
    <w:tmpl w:val="11EE208A"/>
    <w:lvl w:ilvl="0" w:tplc="AE6C0B4C">
      <w:start w:val="3"/>
      <w:numFmt w:val="upp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F47A2C"/>
    <w:multiLevelType w:val="hybridMultilevel"/>
    <w:tmpl w:val="73CCB5F2"/>
    <w:lvl w:ilvl="0" w:tplc="04090019">
      <w:start w:val="1"/>
      <w:numFmt w:val="lowerLetter"/>
      <w:lvlText w:val="%1."/>
      <w:lvlJc w:val="left"/>
      <w:pPr>
        <w:tabs>
          <w:tab w:val="num" w:pos="720"/>
        </w:tabs>
        <w:ind w:left="720" w:hanging="360"/>
      </w:pPr>
    </w:lvl>
    <w:lvl w:ilvl="1" w:tplc="789C58C6">
      <w:start w:val="1"/>
      <w:numFmt w:val="decimal"/>
      <w:lvlText w:val="%2"/>
      <w:lvlJc w:val="left"/>
      <w:pPr>
        <w:tabs>
          <w:tab w:val="num" w:pos="1440"/>
        </w:tabs>
        <w:ind w:left="1440" w:hanging="360"/>
      </w:pPr>
    </w:lvl>
    <w:lvl w:ilvl="2" w:tplc="DE5C085C">
      <w:start w:val="1"/>
      <w:numFmt w:val="upperLetter"/>
      <w:lvlText w:val="%3."/>
      <w:lvlJc w:val="left"/>
      <w:pPr>
        <w:ind w:left="2340" w:hanging="360"/>
      </w:pPr>
    </w:lvl>
    <w:lvl w:ilvl="3" w:tplc="0409000F">
      <w:start w:val="1"/>
      <w:numFmt w:val="decimal"/>
      <w:lvlText w:val="%4."/>
      <w:lvlJc w:val="left"/>
      <w:pPr>
        <w:tabs>
          <w:tab w:val="num" w:pos="2880"/>
        </w:tabs>
        <w:ind w:left="2880" w:hanging="360"/>
      </w:pPr>
    </w:lvl>
    <w:lvl w:ilvl="4" w:tplc="78EC9432">
      <w:start w:val="1"/>
      <w:numFmt w:val="decimal"/>
      <w:lvlText w:val="%5)"/>
      <w:lvlJc w:val="left"/>
      <w:pPr>
        <w:ind w:left="720" w:hanging="360"/>
      </w:pPr>
      <w:rPr>
        <w:color w:val="auto"/>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B154B0"/>
    <w:multiLevelType w:val="hybridMultilevel"/>
    <w:tmpl w:val="3F9E2124"/>
    <w:lvl w:ilvl="0" w:tplc="F07EC7DE">
      <w:start w:val="4"/>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F913E52"/>
    <w:multiLevelType w:val="hybridMultilevel"/>
    <w:tmpl w:val="3E2A4376"/>
    <w:lvl w:ilvl="0" w:tplc="8F1EE5FA">
      <w:start w:val="3"/>
      <w:numFmt w:val="upperLetter"/>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9" w15:restartNumberingAfterBreak="0">
    <w:nsid w:val="29D63A5D"/>
    <w:multiLevelType w:val="hybridMultilevel"/>
    <w:tmpl w:val="85546E16"/>
    <w:lvl w:ilvl="0" w:tplc="3809000F">
      <w:start w:val="1"/>
      <w:numFmt w:val="decimal"/>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A037306"/>
    <w:multiLevelType w:val="hybridMultilevel"/>
    <w:tmpl w:val="20C6BEB0"/>
    <w:lvl w:ilvl="0" w:tplc="2A66F226">
      <w:start w:val="1"/>
      <w:numFmt w:val="lowerLetter"/>
      <w:lvlText w:val="%1)"/>
      <w:lvlJc w:val="left"/>
      <w:pPr>
        <w:ind w:left="1080" w:hanging="360"/>
      </w:pPr>
      <w:rPr>
        <w:b w:val="0"/>
      </w:rPr>
    </w:lvl>
    <w:lvl w:ilvl="1" w:tplc="04090019">
      <w:start w:val="1"/>
      <w:numFmt w:val="lowerLetter"/>
      <w:lvlText w:val="%2."/>
      <w:lvlJc w:val="left"/>
      <w:pPr>
        <w:ind w:left="9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B2C04C2"/>
    <w:multiLevelType w:val="hybridMultilevel"/>
    <w:tmpl w:val="9BC2FCF2"/>
    <w:lvl w:ilvl="0" w:tplc="976A36B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2B46600E"/>
    <w:multiLevelType w:val="hybridMultilevel"/>
    <w:tmpl w:val="E87A40AC"/>
    <w:lvl w:ilvl="0" w:tplc="38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CD475A3"/>
    <w:multiLevelType w:val="hybridMultilevel"/>
    <w:tmpl w:val="21D073C4"/>
    <w:lvl w:ilvl="0" w:tplc="3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2EB2FC7"/>
    <w:multiLevelType w:val="hybridMultilevel"/>
    <w:tmpl w:val="235AB092"/>
    <w:lvl w:ilvl="0" w:tplc="ECC027C4">
      <w:start w:val="1"/>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42B11FF"/>
    <w:multiLevelType w:val="hybridMultilevel"/>
    <w:tmpl w:val="4120CE7E"/>
    <w:lvl w:ilvl="0" w:tplc="9DF0A068">
      <w:start w:val="1"/>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C5B238A"/>
    <w:multiLevelType w:val="hybridMultilevel"/>
    <w:tmpl w:val="4B60208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DA64C5E"/>
    <w:multiLevelType w:val="hybridMultilevel"/>
    <w:tmpl w:val="72824AAC"/>
    <w:lvl w:ilvl="0" w:tplc="04090019">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3B1187C"/>
    <w:multiLevelType w:val="hybridMultilevel"/>
    <w:tmpl w:val="07324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654FF"/>
    <w:multiLevelType w:val="hybridMultilevel"/>
    <w:tmpl w:val="84A2AE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5AB6496"/>
    <w:multiLevelType w:val="hybridMultilevel"/>
    <w:tmpl w:val="2D6E5464"/>
    <w:lvl w:ilvl="0" w:tplc="3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6FE341D"/>
    <w:multiLevelType w:val="hybridMultilevel"/>
    <w:tmpl w:val="CD5CC5BA"/>
    <w:lvl w:ilvl="0" w:tplc="38768F94">
      <w:start w:val="1"/>
      <w:numFmt w:val="decimal"/>
      <w:lvlText w:val="%1."/>
      <w:lvlJc w:val="left"/>
      <w:pPr>
        <w:ind w:left="644" w:hanging="360"/>
      </w:pPr>
      <w:rPr>
        <w:rFonts w:cs="1"/>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498C320D"/>
    <w:multiLevelType w:val="hybridMultilevel"/>
    <w:tmpl w:val="AC04C4DC"/>
    <w:lvl w:ilvl="0" w:tplc="5FC69AAE">
      <w:start w:val="2"/>
      <w:numFmt w:val="decimal"/>
      <w:lvlText w:val="%1."/>
      <w:lvlJc w:val="left"/>
      <w:pPr>
        <w:ind w:left="720" w:hanging="360"/>
      </w:pPr>
      <w:rPr>
        <w:rFonts w:cs="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AE4C94"/>
    <w:multiLevelType w:val="hybridMultilevel"/>
    <w:tmpl w:val="28D833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B5367CC"/>
    <w:multiLevelType w:val="hybridMultilevel"/>
    <w:tmpl w:val="2B7EDD56"/>
    <w:lvl w:ilvl="0" w:tplc="ECC027C4">
      <w:start w:val="1"/>
      <w:numFmt w:val="decimal"/>
      <w:lvlText w:val="%1."/>
      <w:lvlJc w:val="left"/>
      <w:pPr>
        <w:ind w:left="720" w:hanging="360"/>
      </w:pPr>
      <w:rPr>
        <w:rFonts w:cs="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F92D5A"/>
    <w:multiLevelType w:val="hybridMultilevel"/>
    <w:tmpl w:val="0A30569E"/>
    <w:lvl w:ilvl="0" w:tplc="ECC027C4">
      <w:start w:val="1"/>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09D63F9"/>
    <w:multiLevelType w:val="hybridMultilevel"/>
    <w:tmpl w:val="4A2CE458"/>
    <w:lvl w:ilvl="0" w:tplc="0F7EC972">
      <w:start w:val="4"/>
      <w:numFmt w:val="upperLetter"/>
      <w:lvlText w:val="%1."/>
      <w:lvlJc w:val="left"/>
      <w:pPr>
        <w:ind w:left="360"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27" w15:restartNumberingAfterBreak="0">
    <w:nsid w:val="518B0D67"/>
    <w:multiLevelType w:val="hybridMultilevel"/>
    <w:tmpl w:val="809C6260"/>
    <w:lvl w:ilvl="0" w:tplc="D82476E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94490"/>
    <w:multiLevelType w:val="hybridMultilevel"/>
    <w:tmpl w:val="FBE667D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9" w15:restartNumberingAfterBreak="0">
    <w:nsid w:val="59CE045E"/>
    <w:multiLevelType w:val="hybridMultilevel"/>
    <w:tmpl w:val="55F277E0"/>
    <w:lvl w:ilvl="0" w:tplc="6A7207CE">
      <w:start w:val="1"/>
      <w:numFmt w:val="decimal"/>
      <w:lvlText w:val="%1."/>
      <w:lvlJc w:val="left"/>
      <w:pPr>
        <w:ind w:left="720" w:hanging="360"/>
      </w:pPr>
      <w:rPr>
        <w:rFonts w:cs="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7848DD"/>
    <w:multiLevelType w:val="hybridMultilevel"/>
    <w:tmpl w:val="4B6E3C16"/>
    <w:lvl w:ilvl="0" w:tplc="38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5BB87C52"/>
    <w:multiLevelType w:val="hybridMultilevel"/>
    <w:tmpl w:val="753CF2D8"/>
    <w:lvl w:ilvl="0" w:tplc="50AAD93E">
      <w:start w:val="2"/>
      <w:numFmt w:val="decimal"/>
      <w:lvlText w:val="%1."/>
      <w:lvlJc w:val="left"/>
      <w:pPr>
        <w:ind w:left="360" w:hanging="360"/>
      </w:pPr>
      <w:rPr>
        <w:rFonts w:cs="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C2242BF"/>
    <w:multiLevelType w:val="hybridMultilevel"/>
    <w:tmpl w:val="3EF6CB18"/>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271372"/>
    <w:multiLevelType w:val="hybridMultilevel"/>
    <w:tmpl w:val="C226CEA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5DF7A54"/>
    <w:multiLevelType w:val="hybridMultilevel"/>
    <w:tmpl w:val="424E3F1E"/>
    <w:lvl w:ilvl="0" w:tplc="ECC027C4">
      <w:start w:val="1"/>
      <w:numFmt w:val="decimal"/>
      <w:lvlText w:val="%1."/>
      <w:lvlJc w:val="left"/>
      <w:pPr>
        <w:ind w:left="720" w:hanging="360"/>
      </w:pPr>
      <w:rPr>
        <w:rFonts w:cs="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A7973D5"/>
    <w:multiLevelType w:val="hybridMultilevel"/>
    <w:tmpl w:val="247AAFC0"/>
    <w:lvl w:ilvl="0" w:tplc="5BD6A664">
      <w:start w:val="4"/>
      <w:numFmt w:val="decimal"/>
      <w:lvlText w:val="%1."/>
      <w:lvlJc w:val="left"/>
      <w:pPr>
        <w:ind w:left="360" w:hanging="360"/>
      </w:pPr>
      <w:rPr>
        <w:rFonts w:cs="1"/>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36" w15:restartNumberingAfterBreak="0">
    <w:nsid w:val="6DB74651"/>
    <w:multiLevelType w:val="hybridMultilevel"/>
    <w:tmpl w:val="935EFFAE"/>
    <w:lvl w:ilvl="0" w:tplc="72DE306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32BD9"/>
    <w:multiLevelType w:val="hybridMultilevel"/>
    <w:tmpl w:val="0DF6F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0C8773C"/>
    <w:multiLevelType w:val="hybridMultilevel"/>
    <w:tmpl w:val="AA28302E"/>
    <w:lvl w:ilvl="0" w:tplc="ECC027C4">
      <w:start w:val="1"/>
      <w:numFmt w:val="decimal"/>
      <w:lvlText w:val="%1."/>
      <w:lvlJc w:val="left"/>
      <w:pPr>
        <w:ind w:left="720" w:hanging="360"/>
      </w:pPr>
      <w:rPr>
        <w:rFonts w:cs="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2B5216"/>
    <w:multiLevelType w:val="hybridMultilevel"/>
    <w:tmpl w:val="3B36F85E"/>
    <w:lvl w:ilvl="0" w:tplc="1C02C4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5C3AF5"/>
    <w:multiLevelType w:val="hybridMultilevel"/>
    <w:tmpl w:val="80B2C2BA"/>
    <w:lvl w:ilvl="0" w:tplc="75D84AAE">
      <w:start w:val="1"/>
      <w:numFmt w:val="upperLetter"/>
      <w:lvlText w:val="%1."/>
      <w:lvlJc w:val="left"/>
      <w:pPr>
        <w:ind w:left="764" w:hanging="360"/>
      </w:pPr>
      <w:rPr>
        <w:rFonts w:hint="default"/>
      </w:rPr>
    </w:lvl>
    <w:lvl w:ilvl="1" w:tplc="38090019" w:tentative="1">
      <w:start w:val="1"/>
      <w:numFmt w:val="lowerLetter"/>
      <w:lvlText w:val="%2."/>
      <w:lvlJc w:val="left"/>
      <w:pPr>
        <w:ind w:left="1484" w:hanging="360"/>
      </w:pPr>
    </w:lvl>
    <w:lvl w:ilvl="2" w:tplc="3809001B" w:tentative="1">
      <w:start w:val="1"/>
      <w:numFmt w:val="lowerRoman"/>
      <w:lvlText w:val="%3."/>
      <w:lvlJc w:val="right"/>
      <w:pPr>
        <w:ind w:left="2204" w:hanging="180"/>
      </w:pPr>
    </w:lvl>
    <w:lvl w:ilvl="3" w:tplc="3809000F" w:tentative="1">
      <w:start w:val="1"/>
      <w:numFmt w:val="decimal"/>
      <w:lvlText w:val="%4."/>
      <w:lvlJc w:val="left"/>
      <w:pPr>
        <w:ind w:left="2924" w:hanging="360"/>
      </w:pPr>
    </w:lvl>
    <w:lvl w:ilvl="4" w:tplc="38090019" w:tentative="1">
      <w:start w:val="1"/>
      <w:numFmt w:val="lowerLetter"/>
      <w:lvlText w:val="%5."/>
      <w:lvlJc w:val="left"/>
      <w:pPr>
        <w:ind w:left="3644" w:hanging="360"/>
      </w:pPr>
    </w:lvl>
    <w:lvl w:ilvl="5" w:tplc="3809001B" w:tentative="1">
      <w:start w:val="1"/>
      <w:numFmt w:val="lowerRoman"/>
      <w:lvlText w:val="%6."/>
      <w:lvlJc w:val="right"/>
      <w:pPr>
        <w:ind w:left="4364" w:hanging="180"/>
      </w:pPr>
    </w:lvl>
    <w:lvl w:ilvl="6" w:tplc="3809000F" w:tentative="1">
      <w:start w:val="1"/>
      <w:numFmt w:val="decimal"/>
      <w:lvlText w:val="%7."/>
      <w:lvlJc w:val="left"/>
      <w:pPr>
        <w:ind w:left="5084" w:hanging="360"/>
      </w:pPr>
    </w:lvl>
    <w:lvl w:ilvl="7" w:tplc="38090019" w:tentative="1">
      <w:start w:val="1"/>
      <w:numFmt w:val="lowerLetter"/>
      <w:lvlText w:val="%8."/>
      <w:lvlJc w:val="left"/>
      <w:pPr>
        <w:ind w:left="5804" w:hanging="360"/>
      </w:pPr>
    </w:lvl>
    <w:lvl w:ilvl="8" w:tplc="3809001B" w:tentative="1">
      <w:start w:val="1"/>
      <w:numFmt w:val="lowerRoman"/>
      <w:lvlText w:val="%9."/>
      <w:lvlJc w:val="right"/>
      <w:pPr>
        <w:ind w:left="6524" w:hanging="180"/>
      </w:pPr>
    </w:lvl>
  </w:abstractNum>
  <w:abstractNum w:abstractNumId="41" w15:restartNumberingAfterBreak="0">
    <w:nsid w:val="7E7F1ACA"/>
    <w:multiLevelType w:val="hybridMultilevel"/>
    <w:tmpl w:val="F65251D4"/>
    <w:lvl w:ilvl="0" w:tplc="F5DA4590">
      <w:start w:val="30"/>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30459595">
    <w:abstractNumId w:val="27"/>
  </w:num>
  <w:num w:numId="2" w16cid:durableId="1407142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5533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0916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350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919427">
    <w:abstractNumId w:val="41"/>
  </w:num>
  <w:num w:numId="7" w16cid:durableId="16522482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2597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12579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486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07764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29458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5626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569373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082605">
    <w:abstractNumId w:val="34"/>
    <w:lvlOverride w:ilvl="0">
      <w:startOverride w:val="1"/>
    </w:lvlOverride>
    <w:lvlOverride w:ilvl="1"/>
    <w:lvlOverride w:ilvl="2"/>
    <w:lvlOverride w:ilvl="3"/>
    <w:lvlOverride w:ilvl="4"/>
    <w:lvlOverride w:ilvl="5"/>
    <w:lvlOverride w:ilvl="6"/>
    <w:lvlOverride w:ilvl="7"/>
    <w:lvlOverride w:ilvl="8"/>
  </w:num>
  <w:num w:numId="16" w16cid:durableId="552231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5932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0823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1133123">
    <w:abstractNumId w:val="12"/>
  </w:num>
  <w:num w:numId="20" w16cid:durableId="481628522">
    <w:abstractNumId w:val="20"/>
  </w:num>
  <w:num w:numId="21" w16cid:durableId="925648553">
    <w:abstractNumId w:val="0"/>
  </w:num>
  <w:num w:numId="22" w16cid:durableId="1379017193">
    <w:abstractNumId w:val="30"/>
  </w:num>
  <w:num w:numId="23" w16cid:durableId="1503738500">
    <w:abstractNumId w:val="13"/>
  </w:num>
  <w:num w:numId="24" w16cid:durableId="1300039936">
    <w:abstractNumId w:val="2"/>
  </w:num>
  <w:num w:numId="25" w16cid:durableId="196006275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866">
    <w:abstractNumId w:val="32"/>
  </w:num>
  <w:num w:numId="27" w16cid:durableId="3787425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3671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6730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7751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285399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35119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3995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6195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3547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099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60578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4534635">
    <w:abstractNumId w:val="36"/>
  </w:num>
  <w:num w:numId="39" w16cid:durableId="1313753035">
    <w:abstractNumId w:val="18"/>
  </w:num>
  <w:num w:numId="40" w16cid:durableId="49813299">
    <w:abstractNumId w:val="9"/>
  </w:num>
  <w:num w:numId="41" w16cid:durableId="1972324225">
    <w:abstractNumId w:val="12"/>
  </w:num>
  <w:num w:numId="42" w16cid:durableId="25185526">
    <w:abstractNumId w:val="20"/>
  </w:num>
  <w:num w:numId="43" w16cid:durableId="1892644735">
    <w:abstractNumId w:val="0"/>
  </w:num>
  <w:num w:numId="44" w16cid:durableId="668097118">
    <w:abstractNumId w:val="30"/>
  </w:num>
  <w:num w:numId="45" w16cid:durableId="1392731417">
    <w:abstractNumId w:val="13"/>
  </w:num>
  <w:num w:numId="46" w16cid:durableId="922255295">
    <w:abstractNumId w:val="2"/>
  </w:num>
  <w:num w:numId="47" w16cid:durableId="863903723">
    <w:abstractNumId w:val="40"/>
  </w:num>
  <w:num w:numId="48" w16cid:durableId="1129931492">
    <w:abstractNumId w:val="6"/>
  </w:num>
  <w:num w:numId="49" w16cid:durableId="1707291674">
    <w:abstractNumId w:val="5"/>
  </w:num>
  <w:num w:numId="50" w16cid:durableId="190467638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A0"/>
    <w:rsid w:val="00000EAB"/>
    <w:rsid w:val="00001054"/>
    <w:rsid w:val="00002AD3"/>
    <w:rsid w:val="00002D1A"/>
    <w:rsid w:val="00012467"/>
    <w:rsid w:val="00020ECE"/>
    <w:rsid w:val="00020FFB"/>
    <w:rsid w:val="00021276"/>
    <w:rsid w:val="000252FF"/>
    <w:rsid w:val="0003396A"/>
    <w:rsid w:val="00036D52"/>
    <w:rsid w:val="0004042E"/>
    <w:rsid w:val="00042358"/>
    <w:rsid w:val="00045160"/>
    <w:rsid w:val="00045C1B"/>
    <w:rsid w:val="00056876"/>
    <w:rsid w:val="000817A1"/>
    <w:rsid w:val="000923D3"/>
    <w:rsid w:val="00097729"/>
    <w:rsid w:val="000A0FDD"/>
    <w:rsid w:val="000A362F"/>
    <w:rsid w:val="000A445D"/>
    <w:rsid w:val="000B054A"/>
    <w:rsid w:val="000C2C36"/>
    <w:rsid w:val="000C479C"/>
    <w:rsid w:val="000C4CED"/>
    <w:rsid w:val="000D2291"/>
    <w:rsid w:val="000D317F"/>
    <w:rsid w:val="000D3633"/>
    <w:rsid w:val="000D5ECA"/>
    <w:rsid w:val="000D6D03"/>
    <w:rsid w:val="000E4B5E"/>
    <w:rsid w:val="000E7B83"/>
    <w:rsid w:val="000F1DCD"/>
    <w:rsid w:val="000F7C63"/>
    <w:rsid w:val="0010679D"/>
    <w:rsid w:val="00114036"/>
    <w:rsid w:val="001146E3"/>
    <w:rsid w:val="00116B94"/>
    <w:rsid w:val="0011790A"/>
    <w:rsid w:val="00124FA5"/>
    <w:rsid w:val="00127A2C"/>
    <w:rsid w:val="00130EA0"/>
    <w:rsid w:val="00134696"/>
    <w:rsid w:val="00141479"/>
    <w:rsid w:val="001515CA"/>
    <w:rsid w:val="00160CD0"/>
    <w:rsid w:val="001706BF"/>
    <w:rsid w:val="00184623"/>
    <w:rsid w:val="00185937"/>
    <w:rsid w:val="00190F02"/>
    <w:rsid w:val="00192B8B"/>
    <w:rsid w:val="00192FDC"/>
    <w:rsid w:val="00196E22"/>
    <w:rsid w:val="001A61AC"/>
    <w:rsid w:val="001B065E"/>
    <w:rsid w:val="001B5B44"/>
    <w:rsid w:val="001C003B"/>
    <w:rsid w:val="001C1332"/>
    <w:rsid w:val="001C2084"/>
    <w:rsid w:val="001D4984"/>
    <w:rsid w:val="001E13E5"/>
    <w:rsid w:val="001E1B10"/>
    <w:rsid w:val="001E5706"/>
    <w:rsid w:val="001E5D7C"/>
    <w:rsid w:val="001E62A9"/>
    <w:rsid w:val="00203EF0"/>
    <w:rsid w:val="00204251"/>
    <w:rsid w:val="00211AA1"/>
    <w:rsid w:val="00212515"/>
    <w:rsid w:val="00215729"/>
    <w:rsid w:val="002176F7"/>
    <w:rsid w:val="00221C3D"/>
    <w:rsid w:val="002368B1"/>
    <w:rsid w:val="00256334"/>
    <w:rsid w:val="002567B6"/>
    <w:rsid w:val="00263354"/>
    <w:rsid w:val="0026603D"/>
    <w:rsid w:val="00270FB4"/>
    <w:rsid w:val="002759E2"/>
    <w:rsid w:val="00282C78"/>
    <w:rsid w:val="0028308E"/>
    <w:rsid w:val="00291510"/>
    <w:rsid w:val="00292265"/>
    <w:rsid w:val="002A008A"/>
    <w:rsid w:val="002B1DD6"/>
    <w:rsid w:val="002B5092"/>
    <w:rsid w:val="002C13AC"/>
    <w:rsid w:val="002C2AA6"/>
    <w:rsid w:val="002D11B0"/>
    <w:rsid w:val="002D1ADA"/>
    <w:rsid w:val="002D4BAD"/>
    <w:rsid w:val="002F1765"/>
    <w:rsid w:val="002F4E75"/>
    <w:rsid w:val="002F58DF"/>
    <w:rsid w:val="003305CE"/>
    <w:rsid w:val="003500CD"/>
    <w:rsid w:val="00351C05"/>
    <w:rsid w:val="00351E97"/>
    <w:rsid w:val="00352554"/>
    <w:rsid w:val="00355EFE"/>
    <w:rsid w:val="00356B10"/>
    <w:rsid w:val="003619AB"/>
    <w:rsid w:val="00365C82"/>
    <w:rsid w:val="00366BA3"/>
    <w:rsid w:val="00370071"/>
    <w:rsid w:val="003721E8"/>
    <w:rsid w:val="003855E1"/>
    <w:rsid w:val="00393775"/>
    <w:rsid w:val="00393DD1"/>
    <w:rsid w:val="003A1BDA"/>
    <w:rsid w:val="003A6D86"/>
    <w:rsid w:val="003B1942"/>
    <w:rsid w:val="003B5A9E"/>
    <w:rsid w:val="003E04A6"/>
    <w:rsid w:val="003E480C"/>
    <w:rsid w:val="003E5ED3"/>
    <w:rsid w:val="003F595D"/>
    <w:rsid w:val="00403D5F"/>
    <w:rsid w:val="0041090B"/>
    <w:rsid w:val="00410EB8"/>
    <w:rsid w:val="00411602"/>
    <w:rsid w:val="00424F5E"/>
    <w:rsid w:val="0043110F"/>
    <w:rsid w:val="00431590"/>
    <w:rsid w:val="004325E5"/>
    <w:rsid w:val="00437B1D"/>
    <w:rsid w:val="00442485"/>
    <w:rsid w:val="00445322"/>
    <w:rsid w:val="0044794A"/>
    <w:rsid w:val="00450628"/>
    <w:rsid w:val="004542CC"/>
    <w:rsid w:val="0045653D"/>
    <w:rsid w:val="00456C7C"/>
    <w:rsid w:val="00463E3C"/>
    <w:rsid w:val="00471EA9"/>
    <w:rsid w:val="004768AA"/>
    <w:rsid w:val="004821C6"/>
    <w:rsid w:val="00493087"/>
    <w:rsid w:val="0049617A"/>
    <w:rsid w:val="004B298A"/>
    <w:rsid w:val="004B496E"/>
    <w:rsid w:val="004C374D"/>
    <w:rsid w:val="004C72D7"/>
    <w:rsid w:val="004D3C03"/>
    <w:rsid w:val="004D5A4C"/>
    <w:rsid w:val="004D66EB"/>
    <w:rsid w:val="004D752B"/>
    <w:rsid w:val="004E1157"/>
    <w:rsid w:val="004E45A4"/>
    <w:rsid w:val="004E522D"/>
    <w:rsid w:val="004F5580"/>
    <w:rsid w:val="00501AFC"/>
    <w:rsid w:val="00504FBA"/>
    <w:rsid w:val="005061DE"/>
    <w:rsid w:val="00506421"/>
    <w:rsid w:val="00506D93"/>
    <w:rsid w:val="00506F3E"/>
    <w:rsid w:val="00512A36"/>
    <w:rsid w:val="005158CD"/>
    <w:rsid w:val="00523394"/>
    <w:rsid w:val="00525821"/>
    <w:rsid w:val="00527417"/>
    <w:rsid w:val="00550060"/>
    <w:rsid w:val="00553195"/>
    <w:rsid w:val="00557E8D"/>
    <w:rsid w:val="00574419"/>
    <w:rsid w:val="005821B7"/>
    <w:rsid w:val="0058470D"/>
    <w:rsid w:val="00590C82"/>
    <w:rsid w:val="005958E1"/>
    <w:rsid w:val="005A26BC"/>
    <w:rsid w:val="005A69CA"/>
    <w:rsid w:val="005B29B9"/>
    <w:rsid w:val="005B73D2"/>
    <w:rsid w:val="005C0451"/>
    <w:rsid w:val="005C1928"/>
    <w:rsid w:val="005C4565"/>
    <w:rsid w:val="005C4E5E"/>
    <w:rsid w:val="005C5148"/>
    <w:rsid w:val="005C5864"/>
    <w:rsid w:val="005D13BE"/>
    <w:rsid w:val="005D44EB"/>
    <w:rsid w:val="005D72EF"/>
    <w:rsid w:val="005E3C97"/>
    <w:rsid w:val="005E5105"/>
    <w:rsid w:val="005F40DE"/>
    <w:rsid w:val="005F46B5"/>
    <w:rsid w:val="005F499E"/>
    <w:rsid w:val="00605F36"/>
    <w:rsid w:val="006172DE"/>
    <w:rsid w:val="0062623F"/>
    <w:rsid w:val="00631DA6"/>
    <w:rsid w:val="00644EAE"/>
    <w:rsid w:val="00644EB6"/>
    <w:rsid w:val="00646059"/>
    <w:rsid w:val="006547E5"/>
    <w:rsid w:val="006617A8"/>
    <w:rsid w:val="00664FF2"/>
    <w:rsid w:val="00671AF3"/>
    <w:rsid w:val="0068064D"/>
    <w:rsid w:val="00680842"/>
    <w:rsid w:val="006A54F3"/>
    <w:rsid w:val="006A7931"/>
    <w:rsid w:val="006A7A6F"/>
    <w:rsid w:val="006B1C67"/>
    <w:rsid w:val="006C241E"/>
    <w:rsid w:val="006C47BA"/>
    <w:rsid w:val="006C6F58"/>
    <w:rsid w:val="006D0EBC"/>
    <w:rsid w:val="006E1473"/>
    <w:rsid w:val="006E2675"/>
    <w:rsid w:val="006E79A7"/>
    <w:rsid w:val="006F473B"/>
    <w:rsid w:val="006F7AC2"/>
    <w:rsid w:val="007006B0"/>
    <w:rsid w:val="007106D6"/>
    <w:rsid w:val="007255FE"/>
    <w:rsid w:val="00730EB0"/>
    <w:rsid w:val="0073278A"/>
    <w:rsid w:val="00732814"/>
    <w:rsid w:val="007431E9"/>
    <w:rsid w:val="0075204D"/>
    <w:rsid w:val="0076138C"/>
    <w:rsid w:val="0077316A"/>
    <w:rsid w:val="007779B1"/>
    <w:rsid w:val="00780122"/>
    <w:rsid w:val="00780EC4"/>
    <w:rsid w:val="007837EF"/>
    <w:rsid w:val="00787E15"/>
    <w:rsid w:val="00791209"/>
    <w:rsid w:val="00794E60"/>
    <w:rsid w:val="007950EE"/>
    <w:rsid w:val="0079660F"/>
    <w:rsid w:val="007A543F"/>
    <w:rsid w:val="007B299B"/>
    <w:rsid w:val="007B3C29"/>
    <w:rsid w:val="007B4F2A"/>
    <w:rsid w:val="007B5729"/>
    <w:rsid w:val="007C6329"/>
    <w:rsid w:val="007D576F"/>
    <w:rsid w:val="007D59B6"/>
    <w:rsid w:val="007F2F65"/>
    <w:rsid w:val="007F734C"/>
    <w:rsid w:val="0080085D"/>
    <w:rsid w:val="00804505"/>
    <w:rsid w:val="00812037"/>
    <w:rsid w:val="00816229"/>
    <w:rsid w:val="00820972"/>
    <w:rsid w:val="00822F9E"/>
    <w:rsid w:val="008268B8"/>
    <w:rsid w:val="00831C44"/>
    <w:rsid w:val="00832567"/>
    <w:rsid w:val="0084431D"/>
    <w:rsid w:val="008468A2"/>
    <w:rsid w:val="00850A6E"/>
    <w:rsid w:val="00853BB9"/>
    <w:rsid w:val="0085468B"/>
    <w:rsid w:val="00861DAC"/>
    <w:rsid w:val="00861E2F"/>
    <w:rsid w:val="00864271"/>
    <w:rsid w:val="00866E7B"/>
    <w:rsid w:val="00872F1A"/>
    <w:rsid w:val="0088484F"/>
    <w:rsid w:val="0089514D"/>
    <w:rsid w:val="00895F31"/>
    <w:rsid w:val="008A155B"/>
    <w:rsid w:val="008B51E3"/>
    <w:rsid w:val="008C266B"/>
    <w:rsid w:val="008C2F04"/>
    <w:rsid w:val="008E02CF"/>
    <w:rsid w:val="008E2ABA"/>
    <w:rsid w:val="008E3879"/>
    <w:rsid w:val="008E7DD8"/>
    <w:rsid w:val="008F304C"/>
    <w:rsid w:val="00900E1B"/>
    <w:rsid w:val="00904612"/>
    <w:rsid w:val="009050C6"/>
    <w:rsid w:val="009066FE"/>
    <w:rsid w:val="00917B27"/>
    <w:rsid w:val="0093737D"/>
    <w:rsid w:val="00937A2A"/>
    <w:rsid w:val="0094612F"/>
    <w:rsid w:val="00956838"/>
    <w:rsid w:val="009576CD"/>
    <w:rsid w:val="009652A1"/>
    <w:rsid w:val="00965906"/>
    <w:rsid w:val="00967B63"/>
    <w:rsid w:val="00973F74"/>
    <w:rsid w:val="00980361"/>
    <w:rsid w:val="00982D63"/>
    <w:rsid w:val="00986273"/>
    <w:rsid w:val="009936E0"/>
    <w:rsid w:val="009A1447"/>
    <w:rsid w:val="009A26F4"/>
    <w:rsid w:val="009A32F9"/>
    <w:rsid w:val="009A360E"/>
    <w:rsid w:val="009B276C"/>
    <w:rsid w:val="009B3260"/>
    <w:rsid w:val="009B5BEB"/>
    <w:rsid w:val="009C48E8"/>
    <w:rsid w:val="009C6D93"/>
    <w:rsid w:val="009D06F9"/>
    <w:rsid w:val="009D7F7C"/>
    <w:rsid w:val="009E298C"/>
    <w:rsid w:val="009E63A1"/>
    <w:rsid w:val="00A049D7"/>
    <w:rsid w:val="00A1151B"/>
    <w:rsid w:val="00A16761"/>
    <w:rsid w:val="00A262CD"/>
    <w:rsid w:val="00A26C3A"/>
    <w:rsid w:val="00A3377F"/>
    <w:rsid w:val="00A3656A"/>
    <w:rsid w:val="00A4241B"/>
    <w:rsid w:val="00A553C5"/>
    <w:rsid w:val="00A615ED"/>
    <w:rsid w:val="00A61A70"/>
    <w:rsid w:val="00A63C4B"/>
    <w:rsid w:val="00A642E9"/>
    <w:rsid w:val="00A653F4"/>
    <w:rsid w:val="00A76AED"/>
    <w:rsid w:val="00A82229"/>
    <w:rsid w:val="00A87633"/>
    <w:rsid w:val="00A938FD"/>
    <w:rsid w:val="00A96905"/>
    <w:rsid w:val="00AA207C"/>
    <w:rsid w:val="00AA5A5B"/>
    <w:rsid w:val="00AA6BA7"/>
    <w:rsid w:val="00AB0F06"/>
    <w:rsid w:val="00AB4058"/>
    <w:rsid w:val="00AB6289"/>
    <w:rsid w:val="00AC13CE"/>
    <w:rsid w:val="00AC71F5"/>
    <w:rsid w:val="00AD0088"/>
    <w:rsid w:val="00AD1514"/>
    <w:rsid w:val="00AD3AD9"/>
    <w:rsid w:val="00AF4ED7"/>
    <w:rsid w:val="00B05A75"/>
    <w:rsid w:val="00B13A68"/>
    <w:rsid w:val="00B13B75"/>
    <w:rsid w:val="00B150D9"/>
    <w:rsid w:val="00B32FBF"/>
    <w:rsid w:val="00B348A8"/>
    <w:rsid w:val="00B36CF9"/>
    <w:rsid w:val="00B405BB"/>
    <w:rsid w:val="00B40621"/>
    <w:rsid w:val="00B40E33"/>
    <w:rsid w:val="00B44E48"/>
    <w:rsid w:val="00B526DD"/>
    <w:rsid w:val="00B54E58"/>
    <w:rsid w:val="00B56899"/>
    <w:rsid w:val="00B60BDE"/>
    <w:rsid w:val="00B65067"/>
    <w:rsid w:val="00B81BA1"/>
    <w:rsid w:val="00B81E45"/>
    <w:rsid w:val="00B84548"/>
    <w:rsid w:val="00B86411"/>
    <w:rsid w:val="00BA446E"/>
    <w:rsid w:val="00BA5E8C"/>
    <w:rsid w:val="00BA667E"/>
    <w:rsid w:val="00BB046D"/>
    <w:rsid w:val="00BB7FC1"/>
    <w:rsid w:val="00BC2F9C"/>
    <w:rsid w:val="00BC387A"/>
    <w:rsid w:val="00BC4938"/>
    <w:rsid w:val="00BD0A81"/>
    <w:rsid w:val="00BF24DE"/>
    <w:rsid w:val="00BF6027"/>
    <w:rsid w:val="00C00E5A"/>
    <w:rsid w:val="00C06680"/>
    <w:rsid w:val="00C16564"/>
    <w:rsid w:val="00C20CDF"/>
    <w:rsid w:val="00C21FD7"/>
    <w:rsid w:val="00C259EE"/>
    <w:rsid w:val="00C3271E"/>
    <w:rsid w:val="00C35051"/>
    <w:rsid w:val="00C44907"/>
    <w:rsid w:val="00C44D5A"/>
    <w:rsid w:val="00C56F30"/>
    <w:rsid w:val="00C6245C"/>
    <w:rsid w:val="00C7448E"/>
    <w:rsid w:val="00C770EC"/>
    <w:rsid w:val="00C826EE"/>
    <w:rsid w:val="00C8437E"/>
    <w:rsid w:val="00C92F15"/>
    <w:rsid w:val="00C953B5"/>
    <w:rsid w:val="00C954A8"/>
    <w:rsid w:val="00CA069A"/>
    <w:rsid w:val="00CB4DFA"/>
    <w:rsid w:val="00CC4F7A"/>
    <w:rsid w:val="00CD077E"/>
    <w:rsid w:val="00CE08D7"/>
    <w:rsid w:val="00CE16D4"/>
    <w:rsid w:val="00CE4700"/>
    <w:rsid w:val="00CE4A5D"/>
    <w:rsid w:val="00CE4FCF"/>
    <w:rsid w:val="00CE7FE1"/>
    <w:rsid w:val="00CF540B"/>
    <w:rsid w:val="00D01F82"/>
    <w:rsid w:val="00D03FDD"/>
    <w:rsid w:val="00D10714"/>
    <w:rsid w:val="00D16EC5"/>
    <w:rsid w:val="00D1747B"/>
    <w:rsid w:val="00D220D1"/>
    <w:rsid w:val="00D2430B"/>
    <w:rsid w:val="00D274C6"/>
    <w:rsid w:val="00D35D2B"/>
    <w:rsid w:val="00D4223D"/>
    <w:rsid w:val="00D45AD8"/>
    <w:rsid w:val="00D51B30"/>
    <w:rsid w:val="00D55ACD"/>
    <w:rsid w:val="00D55E2C"/>
    <w:rsid w:val="00D57E5C"/>
    <w:rsid w:val="00D65E83"/>
    <w:rsid w:val="00D70919"/>
    <w:rsid w:val="00D71AC7"/>
    <w:rsid w:val="00D7644C"/>
    <w:rsid w:val="00D86A80"/>
    <w:rsid w:val="00D9021B"/>
    <w:rsid w:val="00D93AA7"/>
    <w:rsid w:val="00D95317"/>
    <w:rsid w:val="00D95B97"/>
    <w:rsid w:val="00D970F1"/>
    <w:rsid w:val="00DA08AF"/>
    <w:rsid w:val="00DA5294"/>
    <w:rsid w:val="00DB49FB"/>
    <w:rsid w:val="00DC2311"/>
    <w:rsid w:val="00DC293F"/>
    <w:rsid w:val="00DC7164"/>
    <w:rsid w:val="00DD0B13"/>
    <w:rsid w:val="00DD477F"/>
    <w:rsid w:val="00DD6A06"/>
    <w:rsid w:val="00DE6813"/>
    <w:rsid w:val="00DF27D1"/>
    <w:rsid w:val="00DF3AB3"/>
    <w:rsid w:val="00E00D97"/>
    <w:rsid w:val="00E03B01"/>
    <w:rsid w:val="00E048CB"/>
    <w:rsid w:val="00E04EE2"/>
    <w:rsid w:val="00E05CD0"/>
    <w:rsid w:val="00E13511"/>
    <w:rsid w:val="00E20060"/>
    <w:rsid w:val="00E2594D"/>
    <w:rsid w:val="00E26DDB"/>
    <w:rsid w:val="00E309D2"/>
    <w:rsid w:val="00E30F61"/>
    <w:rsid w:val="00E31676"/>
    <w:rsid w:val="00E433AD"/>
    <w:rsid w:val="00E54688"/>
    <w:rsid w:val="00E54FBC"/>
    <w:rsid w:val="00E569C9"/>
    <w:rsid w:val="00E60CE5"/>
    <w:rsid w:val="00E6597C"/>
    <w:rsid w:val="00E6722E"/>
    <w:rsid w:val="00E673FA"/>
    <w:rsid w:val="00E72135"/>
    <w:rsid w:val="00E750CD"/>
    <w:rsid w:val="00E766B5"/>
    <w:rsid w:val="00E8111B"/>
    <w:rsid w:val="00E82236"/>
    <w:rsid w:val="00E8261D"/>
    <w:rsid w:val="00E834CB"/>
    <w:rsid w:val="00E86D1C"/>
    <w:rsid w:val="00E87BBD"/>
    <w:rsid w:val="00E91660"/>
    <w:rsid w:val="00E9242F"/>
    <w:rsid w:val="00E92FB0"/>
    <w:rsid w:val="00E94081"/>
    <w:rsid w:val="00EB2157"/>
    <w:rsid w:val="00EB2EA5"/>
    <w:rsid w:val="00EB64CB"/>
    <w:rsid w:val="00EB6D29"/>
    <w:rsid w:val="00EC2750"/>
    <w:rsid w:val="00EC27E8"/>
    <w:rsid w:val="00EC6581"/>
    <w:rsid w:val="00ED43D2"/>
    <w:rsid w:val="00ED600A"/>
    <w:rsid w:val="00EE05D1"/>
    <w:rsid w:val="00EE4A30"/>
    <w:rsid w:val="00EE77C4"/>
    <w:rsid w:val="00EE7EEF"/>
    <w:rsid w:val="00EF26B6"/>
    <w:rsid w:val="00F0084F"/>
    <w:rsid w:val="00F12F25"/>
    <w:rsid w:val="00F15C78"/>
    <w:rsid w:val="00F2351A"/>
    <w:rsid w:val="00F26CBF"/>
    <w:rsid w:val="00F27BCC"/>
    <w:rsid w:val="00F302F4"/>
    <w:rsid w:val="00F4182B"/>
    <w:rsid w:val="00F448E6"/>
    <w:rsid w:val="00F46A82"/>
    <w:rsid w:val="00F52967"/>
    <w:rsid w:val="00F5759E"/>
    <w:rsid w:val="00F60628"/>
    <w:rsid w:val="00F60FA2"/>
    <w:rsid w:val="00F64771"/>
    <w:rsid w:val="00F6778B"/>
    <w:rsid w:val="00F70FAF"/>
    <w:rsid w:val="00F719D4"/>
    <w:rsid w:val="00F73972"/>
    <w:rsid w:val="00F754BA"/>
    <w:rsid w:val="00F756C6"/>
    <w:rsid w:val="00F75FA0"/>
    <w:rsid w:val="00F80582"/>
    <w:rsid w:val="00F81DAD"/>
    <w:rsid w:val="00FA31A0"/>
    <w:rsid w:val="00FA3B43"/>
    <w:rsid w:val="00FA78F1"/>
    <w:rsid w:val="00FB19AE"/>
    <w:rsid w:val="00FC095D"/>
    <w:rsid w:val="00FC14B6"/>
    <w:rsid w:val="00FC437E"/>
    <w:rsid w:val="00FD2061"/>
    <w:rsid w:val="00FD4907"/>
    <w:rsid w:val="00FF2A5A"/>
    <w:rsid w:val="00FF36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0DAB4"/>
  <w15:chartTrackingRefBased/>
  <w15:docId w15:val="{E28F8BBF-D1B1-492C-8AEC-71EF3C5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B526DD"/>
    <w:pPr>
      <w:keepNext/>
      <w:jc w:val="center"/>
      <w:outlineLvl w:val="1"/>
    </w:pPr>
    <w:rPr>
      <w:sz w:val="28"/>
      <w:szCs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6D4"/>
    <w:pPr>
      <w:tabs>
        <w:tab w:val="center" w:pos="4680"/>
        <w:tab w:val="right" w:pos="9360"/>
      </w:tabs>
    </w:pPr>
    <w:rPr>
      <w:lang w:val="x-none" w:eastAsia="x-none"/>
    </w:rPr>
  </w:style>
  <w:style w:type="character" w:customStyle="1" w:styleId="HeaderChar">
    <w:name w:val="Header Char"/>
    <w:link w:val="Header"/>
    <w:uiPriority w:val="99"/>
    <w:rsid w:val="00CE16D4"/>
    <w:rPr>
      <w:sz w:val="24"/>
      <w:szCs w:val="24"/>
    </w:rPr>
  </w:style>
  <w:style w:type="paragraph" w:styleId="Footer">
    <w:name w:val="footer"/>
    <w:basedOn w:val="Normal"/>
    <w:link w:val="FooterChar"/>
    <w:uiPriority w:val="99"/>
    <w:rsid w:val="00CE16D4"/>
    <w:pPr>
      <w:tabs>
        <w:tab w:val="center" w:pos="4680"/>
        <w:tab w:val="right" w:pos="9360"/>
      </w:tabs>
    </w:pPr>
    <w:rPr>
      <w:lang w:val="x-none" w:eastAsia="x-none"/>
    </w:rPr>
  </w:style>
  <w:style w:type="character" w:customStyle="1" w:styleId="FooterChar">
    <w:name w:val="Footer Char"/>
    <w:link w:val="Footer"/>
    <w:uiPriority w:val="99"/>
    <w:rsid w:val="00CE16D4"/>
    <w:rPr>
      <w:sz w:val="24"/>
      <w:szCs w:val="24"/>
    </w:rPr>
  </w:style>
  <w:style w:type="paragraph" w:styleId="NoSpacing">
    <w:name w:val="No Spacing"/>
    <w:uiPriority w:val="1"/>
    <w:qFormat/>
    <w:rsid w:val="00097729"/>
    <w:rPr>
      <w:rFonts w:ascii="Calibri" w:eastAsia="Calibri" w:hAnsi="Calibri"/>
      <w:sz w:val="22"/>
      <w:szCs w:val="22"/>
      <w:lang w:val="id-ID" w:eastAsia="en-US"/>
    </w:rPr>
  </w:style>
  <w:style w:type="paragraph" w:styleId="ListParagraph">
    <w:name w:val="List Paragraph"/>
    <w:basedOn w:val="Normal"/>
    <w:uiPriority w:val="34"/>
    <w:qFormat/>
    <w:rsid w:val="0004042E"/>
    <w:pPr>
      <w:ind w:left="720"/>
      <w:contextualSpacing/>
    </w:pPr>
  </w:style>
  <w:style w:type="character" w:customStyle="1" w:styleId="Heading2Char">
    <w:name w:val="Heading 2 Char"/>
    <w:link w:val="Heading2"/>
    <w:rsid w:val="00B526DD"/>
    <w:rPr>
      <w:sz w:val="28"/>
      <w:lang w:val="id-ID"/>
    </w:rPr>
  </w:style>
  <w:style w:type="paragraph" w:styleId="BalloonText">
    <w:name w:val="Balloon Text"/>
    <w:basedOn w:val="Normal"/>
    <w:link w:val="BalloonTextChar"/>
    <w:rsid w:val="00FD2061"/>
    <w:rPr>
      <w:rFonts w:ascii="Segoe UI" w:hAnsi="Segoe UI"/>
      <w:sz w:val="18"/>
      <w:szCs w:val="18"/>
      <w:lang w:val="x-none" w:eastAsia="x-none"/>
    </w:rPr>
  </w:style>
  <w:style w:type="character" w:customStyle="1" w:styleId="BalloonTextChar">
    <w:name w:val="Balloon Text Char"/>
    <w:link w:val="BalloonText"/>
    <w:rsid w:val="00FD2061"/>
    <w:rPr>
      <w:rFonts w:ascii="Segoe UI" w:hAnsi="Segoe UI" w:cs="Segoe UI"/>
      <w:sz w:val="18"/>
      <w:szCs w:val="18"/>
    </w:rPr>
  </w:style>
  <w:style w:type="table" w:styleId="TableGrid">
    <w:name w:val="Table Grid"/>
    <w:basedOn w:val="TableNormal"/>
    <w:uiPriority w:val="59"/>
    <w:rsid w:val="00550060"/>
    <w:pPr>
      <w:ind w:right="851"/>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5B97"/>
    <w:pPr>
      <w:autoSpaceDE w:val="0"/>
      <w:autoSpaceDN w:val="0"/>
      <w:adjustRightInd w:val="0"/>
    </w:pPr>
    <w:rPr>
      <w:rFonts w:eastAsia="Calibri"/>
      <w:color w:val="000000"/>
      <w:sz w:val="24"/>
      <w:szCs w:val="24"/>
      <w:lang w:val="en-US" w:eastAsia="en-US"/>
    </w:rPr>
  </w:style>
  <w:style w:type="paragraph" w:styleId="Title">
    <w:name w:val="Title"/>
    <w:basedOn w:val="Normal"/>
    <w:link w:val="TitleChar"/>
    <w:qFormat/>
    <w:rsid w:val="002759E2"/>
    <w:pPr>
      <w:jc w:val="center"/>
    </w:pPr>
    <w:rPr>
      <w:rFonts w:ascii="Arial Narrow" w:hAnsi="Arial Narrow"/>
      <w:b/>
      <w:bCs/>
      <w:sz w:val="36"/>
      <w:lang w:val="id-ID"/>
    </w:rPr>
  </w:style>
  <w:style w:type="character" w:customStyle="1" w:styleId="TitleChar">
    <w:name w:val="Title Char"/>
    <w:basedOn w:val="DefaultParagraphFont"/>
    <w:link w:val="Title"/>
    <w:rsid w:val="002759E2"/>
    <w:rPr>
      <w:rFonts w:ascii="Arial Narrow" w:hAnsi="Arial Narrow"/>
      <w:b/>
      <w:bCs/>
      <w:sz w:val="36"/>
      <w:szCs w:val="24"/>
      <w:lang w:val="id-ID"/>
    </w:rPr>
  </w:style>
  <w:style w:type="character" w:styleId="Hyperlink">
    <w:name w:val="Hyperlink"/>
    <w:basedOn w:val="DefaultParagraphFont"/>
    <w:uiPriority w:val="99"/>
    <w:unhideWhenUsed/>
    <w:rsid w:val="00780EC4"/>
    <w:rPr>
      <w:color w:val="0563C1" w:themeColor="hyperlink"/>
      <w:u w:val="single"/>
    </w:rPr>
  </w:style>
  <w:style w:type="paragraph" w:styleId="HTMLPreformatted">
    <w:name w:val="HTML Preformatted"/>
    <w:basedOn w:val="Normal"/>
    <w:link w:val="HTMLPreformattedChar"/>
    <w:uiPriority w:val="99"/>
    <w:unhideWhenUsed/>
    <w:rsid w:val="00C92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C92F15"/>
    <w:rPr>
      <w:rFonts w:ascii="Courier New" w:hAnsi="Courier New" w:cs="Courier New"/>
    </w:rPr>
  </w:style>
  <w:style w:type="character" w:customStyle="1" w:styleId="y2iqfc">
    <w:name w:val="y2iqfc"/>
    <w:basedOn w:val="DefaultParagraphFont"/>
    <w:rsid w:val="00C9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6079">
      <w:bodyDiv w:val="1"/>
      <w:marLeft w:val="0"/>
      <w:marRight w:val="0"/>
      <w:marTop w:val="0"/>
      <w:marBottom w:val="0"/>
      <w:divBdr>
        <w:top w:val="none" w:sz="0" w:space="0" w:color="auto"/>
        <w:left w:val="none" w:sz="0" w:space="0" w:color="auto"/>
        <w:bottom w:val="none" w:sz="0" w:space="0" w:color="auto"/>
        <w:right w:val="none" w:sz="0" w:space="0" w:color="auto"/>
      </w:divBdr>
    </w:div>
    <w:div w:id="275526390">
      <w:bodyDiv w:val="1"/>
      <w:marLeft w:val="0"/>
      <w:marRight w:val="0"/>
      <w:marTop w:val="0"/>
      <w:marBottom w:val="0"/>
      <w:divBdr>
        <w:top w:val="none" w:sz="0" w:space="0" w:color="auto"/>
        <w:left w:val="none" w:sz="0" w:space="0" w:color="auto"/>
        <w:bottom w:val="none" w:sz="0" w:space="0" w:color="auto"/>
        <w:right w:val="none" w:sz="0" w:space="0" w:color="auto"/>
      </w:divBdr>
    </w:div>
    <w:div w:id="738863474">
      <w:bodyDiv w:val="1"/>
      <w:marLeft w:val="0"/>
      <w:marRight w:val="0"/>
      <w:marTop w:val="0"/>
      <w:marBottom w:val="0"/>
      <w:divBdr>
        <w:top w:val="none" w:sz="0" w:space="0" w:color="auto"/>
        <w:left w:val="none" w:sz="0" w:space="0" w:color="auto"/>
        <w:bottom w:val="none" w:sz="0" w:space="0" w:color="auto"/>
        <w:right w:val="none" w:sz="0" w:space="0" w:color="auto"/>
      </w:divBdr>
    </w:div>
    <w:div w:id="997465757">
      <w:bodyDiv w:val="1"/>
      <w:marLeft w:val="0"/>
      <w:marRight w:val="0"/>
      <w:marTop w:val="0"/>
      <w:marBottom w:val="0"/>
      <w:divBdr>
        <w:top w:val="none" w:sz="0" w:space="0" w:color="auto"/>
        <w:left w:val="none" w:sz="0" w:space="0" w:color="auto"/>
        <w:bottom w:val="none" w:sz="0" w:space="0" w:color="auto"/>
        <w:right w:val="none" w:sz="0" w:space="0" w:color="auto"/>
      </w:divBdr>
    </w:div>
    <w:div w:id="1093625193">
      <w:bodyDiv w:val="1"/>
      <w:marLeft w:val="0"/>
      <w:marRight w:val="0"/>
      <w:marTop w:val="0"/>
      <w:marBottom w:val="0"/>
      <w:divBdr>
        <w:top w:val="none" w:sz="0" w:space="0" w:color="auto"/>
        <w:left w:val="none" w:sz="0" w:space="0" w:color="auto"/>
        <w:bottom w:val="none" w:sz="0" w:space="0" w:color="auto"/>
        <w:right w:val="none" w:sz="0" w:space="0" w:color="auto"/>
      </w:divBdr>
    </w:div>
    <w:div w:id="1789664334">
      <w:bodyDiv w:val="1"/>
      <w:marLeft w:val="0"/>
      <w:marRight w:val="0"/>
      <w:marTop w:val="0"/>
      <w:marBottom w:val="0"/>
      <w:divBdr>
        <w:top w:val="none" w:sz="0" w:space="0" w:color="auto"/>
        <w:left w:val="none" w:sz="0" w:space="0" w:color="auto"/>
        <w:bottom w:val="none" w:sz="0" w:space="0" w:color="auto"/>
        <w:right w:val="none" w:sz="0" w:space="0" w:color="auto"/>
      </w:divBdr>
    </w:div>
    <w:div w:id="1905142686">
      <w:bodyDiv w:val="1"/>
      <w:marLeft w:val="0"/>
      <w:marRight w:val="0"/>
      <w:marTop w:val="0"/>
      <w:marBottom w:val="0"/>
      <w:divBdr>
        <w:top w:val="none" w:sz="0" w:space="0" w:color="auto"/>
        <w:left w:val="none" w:sz="0" w:space="0" w:color="auto"/>
        <w:bottom w:val="none" w:sz="0" w:space="0" w:color="auto"/>
        <w:right w:val="none" w:sz="0" w:space="0" w:color="auto"/>
      </w:divBdr>
    </w:div>
    <w:div w:id="1983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rusli.btl1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3A76-EB51-423B-8E44-61958CA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SIMSAM</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Lenovo</cp:lastModifiedBy>
  <cp:revision>33</cp:revision>
  <cp:lastPrinted>2020-11-06T08:58:00Z</cp:lastPrinted>
  <dcterms:created xsi:type="dcterms:W3CDTF">2022-09-07T04:17:00Z</dcterms:created>
  <dcterms:modified xsi:type="dcterms:W3CDTF">2022-09-08T03:11:00Z</dcterms:modified>
</cp:coreProperties>
</file>